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807" w:rsidRPr="00372807" w:rsidRDefault="00372807" w:rsidP="00372807">
      <w:pPr>
        <w:spacing w:after="0" w:line="240" w:lineRule="auto"/>
        <w:rPr>
          <w:rFonts w:ascii="Times New Roman" w:eastAsia="Times New Roman" w:hAnsi="Times New Roman" w:cs="Times New Roman"/>
          <w:sz w:val="24"/>
          <w:szCs w:val="24"/>
        </w:rPr>
      </w:pPr>
      <w:bookmarkStart w:id="0" w:name="_GoBack"/>
      <w:r w:rsidRPr="00372807">
        <w:rPr>
          <w:rFonts w:ascii="Calibri" w:eastAsia="Calibri" w:hAnsi="Calibri" w:cs="Times New Roman"/>
          <w:lang w:eastAsia="sr-Latn-RS"/>
        </w:rPr>
        <w:drawing>
          <wp:anchor distT="0" distB="0" distL="114300" distR="114300" simplePos="0" relativeHeight="251659264" behindDoc="1" locked="0" layoutInCell="1" allowOverlap="1" wp14:anchorId="61E772BD" wp14:editId="07299F92">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372807" w:rsidRPr="00372807" w:rsidRDefault="00372807" w:rsidP="00372807">
      <w:pPr>
        <w:spacing w:after="0" w:line="240" w:lineRule="auto"/>
        <w:rPr>
          <w:rFonts w:ascii="Times New Roman" w:eastAsia="Times New Roman" w:hAnsi="Times New Roman" w:cs="Times New Roman"/>
          <w:sz w:val="24"/>
          <w:szCs w:val="24"/>
        </w:rPr>
      </w:pPr>
    </w:p>
    <w:p w:rsidR="00372807" w:rsidRPr="00372807" w:rsidRDefault="00372807" w:rsidP="00372807">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Utorak 12</w:t>
      </w:r>
      <w:r w:rsidRPr="00372807">
        <w:rPr>
          <w:rFonts w:ascii="Brush Script MT" w:eastAsia="Times New Roman" w:hAnsi="Brush Script MT" w:cs="Times New Roman"/>
          <w:bCs/>
          <w:i/>
          <w:color w:val="FF00FF"/>
          <w:sz w:val="48"/>
          <w:szCs w:val="48"/>
        </w:rPr>
        <w:t>.maj</w:t>
      </w:r>
      <w:r w:rsidRPr="00372807">
        <w:rPr>
          <w:rFonts w:ascii="Brush Script MT" w:eastAsia="Times New Roman" w:hAnsi="Brush Script MT" w:cs="Times New Roman"/>
          <w:bCs/>
          <w:i/>
          <w:color w:val="FF00FF"/>
          <w:sz w:val="48"/>
          <w:szCs w:val="48"/>
          <w:lang w:val="sr-Latn-CS"/>
        </w:rPr>
        <w:t xml:space="preserve"> 2015.</w:t>
      </w:r>
    </w:p>
    <w:p w:rsidR="00372807" w:rsidRPr="00372807" w:rsidRDefault="00372807" w:rsidP="00372807">
      <w:pPr>
        <w:spacing w:after="0" w:line="240" w:lineRule="auto"/>
        <w:jc w:val="center"/>
        <w:rPr>
          <w:rFonts w:ascii="Times New Roman" w:eastAsia="Calibri" w:hAnsi="Times New Roman" w:cs="Times New Roman"/>
          <w:b/>
          <w:sz w:val="24"/>
        </w:rPr>
      </w:pPr>
    </w:p>
    <w:p w:rsidR="00DD4E5B" w:rsidRDefault="00DD4E5B" w:rsidP="00372807">
      <w:pPr>
        <w:spacing w:after="0" w:line="240" w:lineRule="auto"/>
        <w:jc w:val="center"/>
        <w:rPr>
          <w:rFonts w:ascii="Times New Roman" w:eastAsia="Calibri" w:hAnsi="Times New Roman" w:cs="Times New Roman"/>
          <w:b/>
          <w:color w:val="0000CC"/>
          <w:sz w:val="28"/>
        </w:rPr>
      </w:pPr>
      <w:r>
        <w:rPr>
          <w:rFonts w:ascii="Times New Roman" w:eastAsia="Calibri" w:hAnsi="Times New Roman" w:cs="Times New Roman"/>
          <w:b/>
          <w:color w:val="0000CC"/>
          <w:sz w:val="28"/>
        </w:rPr>
        <w:t>Završeni konkursi NSPRV u povodu „</w:t>
      </w:r>
      <w:r w:rsidR="00372807" w:rsidRPr="00372807">
        <w:rPr>
          <w:rFonts w:ascii="Times New Roman" w:eastAsia="Calibri" w:hAnsi="Times New Roman" w:cs="Times New Roman"/>
          <w:b/>
          <w:color w:val="0000CC"/>
          <w:sz w:val="28"/>
        </w:rPr>
        <w:t>GNA 2015:</w:t>
      </w:r>
      <w:r w:rsidR="00372807">
        <w:rPr>
          <w:rFonts w:ascii="Times New Roman" w:eastAsia="Calibri" w:hAnsi="Times New Roman" w:cs="Times New Roman"/>
          <w:b/>
          <w:color w:val="0000CC"/>
          <w:sz w:val="28"/>
        </w:rPr>
        <w:t xml:space="preserve"> </w:t>
      </w:r>
    </w:p>
    <w:p w:rsidR="00372807" w:rsidRPr="00372807" w:rsidRDefault="00372807" w:rsidP="00372807">
      <w:pPr>
        <w:spacing w:after="0" w:line="240" w:lineRule="auto"/>
        <w:jc w:val="center"/>
        <w:rPr>
          <w:rFonts w:ascii="Times New Roman" w:eastAsia="Calibri" w:hAnsi="Times New Roman" w:cs="Times New Roman"/>
          <w:b/>
          <w:color w:val="0000CC"/>
          <w:sz w:val="28"/>
        </w:rPr>
      </w:pPr>
      <w:r>
        <w:rPr>
          <w:rFonts w:ascii="Times New Roman" w:eastAsia="Calibri" w:hAnsi="Times New Roman" w:cs="Times New Roman"/>
          <w:b/>
          <w:color w:val="0000CC"/>
          <w:sz w:val="28"/>
        </w:rPr>
        <w:t>Glasajte za obrazovanje</w:t>
      </w:r>
      <w:r w:rsidR="00DD4E5B">
        <w:rPr>
          <w:rFonts w:ascii="Times New Roman" w:eastAsia="Calibri" w:hAnsi="Times New Roman" w:cs="Times New Roman"/>
          <w:b/>
          <w:color w:val="0000CC"/>
          <w:sz w:val="28"/>
        </w:rPr>
        <w:t>“</w:t>
      </w:r>
    </w:p>
    <w:p w:rsidR="00372807" w:rsidRPr="00372807" w:rsidRDefault="00372807" w:rsidP="00372807">
      <w:pPr>
        <w:spacing w:after="0" w:line="240" w:lineRule="auto"/>
        <w:jc w:val="center"/>
        <w:rPr>
          <w:rFonts w:ascii="Times New Roman" w:eastAsia="Calibri" w:hAnsi="Times New Roman" w:cs="Times New Roman"/>
          <w:b/>
          <w:bCs/>
          <w:sz w:val="24"/>
        </w:rPr>
      </w:pPr>
    </w:p>
    <w:p w:rsidR="00372807" w:rsidRPr="00372807" w:rsidRDefault="00372807" w:rsidP="00372807">
      <w:pPr>
        <w:spacing w:after="0" w:line="240" w:lineRule="auto"/>
        <w:jc w:val="both"/>
        <w:rPr>
          <w:rFonts w:ascii="Times New Roman" w:eastAsia="Calibri" w:hAnsi="Times New Roman" w:cs="Times New Roman"/>
          <w:bCs/>
          <w:sz w:val="24"/>
        </w:rPr>
      </w:pPr>
      <w:r w:rsidRPr="00372807">
        <w:rPr>
          <w:rFonts w:ascii="Times New Roman" w:eastAsia="Calibri" w:hAnsi="Times New Roman" w:cs="Times New Roman"/>
          <w:bCs/>
          <w:sz w:val="24"/>
          <w:lang w:eastAsia="sr-Latn-RS"/>
        </w:rPr>
        <w:drawing>
          <wp:anchor distT="0" distB="0" distL="114300" distR="114300" simplePos="0" relativeHeight="251664384" behindDoc="0" locked="0" layoutInCell="1" allowOverlap="1" wp14:anchorId="59FF6AE2" wp14:editId="36B437FE">
            <wp:simplePos x="0" y="0"/>
            <wp:positionH relativeFrom="column">
              <wp:posOffset>4116070</wp:posOffset>
            </wp:positionH>
            <wp:positionV relativeFrom="paragraph">
              <wp:posOffset>243205</wp:posOffset>
            </wp:positionV>
            <wp:extent cx="1779905" cy="2524125"/>
            <wp:effectExtent l="0" t="0" r="0" b="952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779905" cy="2524125"/>
                    </a:xfrm>
                    <a:prstGeom prst="rect">
                      <a:avLst/>
                    </a:prstGeom>
                    <a:noFill/>
                  </pic:spPr>
                </pic:pic>
              </a:graphicData>
            </a:graphic>
            <wp14:sizeRelH relativeFrom="page">
              <wp14:pctWidth>0</wp14:pctWidth>
            </wp14:sizeRelH>
            <wp14:sizeRelV relativeFrom="page">
              <wp14:pctHeight>0</wp14:pctHeight>
            </wp14:sizeRelV>
          </wp:anchor>
        </w:drawing>
      </w:r>
      <w:r w:rsidRPr="00372807">
        <w:rPr>
          <w:rFonts w:ascii="Times New Roman" w:eastAsia="Calibri" w:hAnsi="Times New Roman" w:cs="Times New Roman"/>
          <w:b/>
          <w:bCs/>
          <w:sz w:val="28"/>
        </w:rPr>
        <w:tab/>
        <w:t xml:space="preserve"> </w:t>
      </w:r>
      <w:r w:rsidRPr="00372807">
        <w:rPr>
          <w:rFonts w:ascii="Times New Roman" w:eastAsia="Calibri" w:hAnsi="Times New Roman" w:cs="Times New Roman"/>
          <w:bCs/>
          <w:sz w:val="24"/>
        </w:rPr>
        <w:t xml:space="preserve">“Svet je mnogo napredovao u pravcu obrazovanja za sve, ali posao nije ni izbliza završen“, izjavila je generalna direktorka Uneska Irina Bokova, govoreći o rezultatima programa </w:t>
      </w:r>
      <w:r w:rsidRPr="00372807">
        <w:rPr>
          <w:rFonts w:ascii="Times New Roman" w:eastAsia="Calibri" w:hAnsi="Times New Roman" w:cs="Times New Roman"/>
          <w:sz w:val="24"/>
        </w:rPr>
        <w:t>“Obrazovanje za sve”. U izveštaju organizacije Unesko, objavljenog ovog meseca, navodi se da je 47 odsto zemalja postiglo cilj obezbeđivanja ranog obrazovanja za svu decu, dok je još osam posto blizu postizanju tog cilja. Za 20 odsto država se procenjuje da su veoma daleko od ovog dostignuća. Ove godine skoro 100 miliona dece širom sveta neće uspeti da završi osnovnu školu.</w:t>
      </w:r>
    </w:p>
    <w:p w:rsidR="00372807" w:rsidRPr="00372807" w:rsidRDefault="00372807" w:rsidP="00372807">
      <w:pPr>
        <w:spacing w:after="0" w:line="240" w:lineRule="auto"/>
        <w:jc w:val="both"/>
        <w:rPr>
          <w:rFonts w:ascii="Times New Roman" w:eastAsia="Calibri" w:hAnsi="Times New Roman" w:cs="Times New Roman"/>
          <w:bCs/>
          <w:sz w:val="24"/>
        </w:rPr>
      </w:pPr>
      <w:r w:rsidRPr="00372807">
        <w:rPr>
          <w:rFonts w:ascii="Times New Roman" w:eastAsia="Calibri" w:hAnsi="Times New Roman" w:cs="Times New Roman"/>
          <w:bCs/>
          <w:sz w:val="24"/>
        </w:rPr>
        <w:tab/>
      </w:r>
      <w:r w:rsidRPr="00372807">
        <w:rPr>
          <w:rFonts w:ascii="Times New Roman" w:eastAsia="Calibri" w:hAnsi="Times New Roman" w:cs="Times New Roman"/>
          <w:sz w:val="24"/>
        </w:rPr>
        <w:t>Cilj programa “Obrazovanje za sve” bio je i smanjenje stope nepismenosti kod odraslih za 50 odsto, mađutim, samo 25 posto država postiglo je ovaj cilj. Posebno zabrinjava veliki postotak žena među nepismenima, a iz Uneska procenjuju da je napredak devojčica u obrazovanju i dalje ugrožen, kako nedovoljnom osetljivošću školskog osoblja i sastavljača nastavnih programa na potrebe žena i devojčica, tako i fenomenima kao što su dečiji brakovi i rana trudnoća kod devojaka.</w:t>
      </w:r>
    </w:p>
    <w:p w:rsidR="00372807" w:rsidRDefault="00372807" w:rsidP="00372807">
      <w:pPr>
        <w:spacing w:after="0" w:line="240" w:lineRule="auto"/>
        <w:jc w:val="both"/>
        <w:rPr>
          <w:rFonts w:ascii="Times New Roman" w:eastAsia="Times New Roman" w:hAnsi="Times New Roman" w:cs="Times New Roman"/>
          <w:bCs/>
          <w:noProof w:val="0"/>
          <w:sz w:val="24"/>
          <w:szCs w:val="24"/>
        </w:rPr>
      </w:pPr>
      <w:r w:rsidRPr="00372807">
        <w:rPr>
          <w:rFonts w:ascii="Times New Roman" w:eastAsia="Times New Roman" w:hAnsi="Times New Roman" w:cs="Times New Roman"/>
          <w:bCs/>
          <w:noProof w:val="0"/>
          <w:sz w:val="24"/>
          <w:szCs w:val="24"/>
        </w:rPr>
        <w:tab/>
        <w:t xml:space="preserve">NSPRV </w:t>
      </w:r>
      <w:r w:rsidRPr="00372807">
        <w:rPr>
          <w:rFonts w:ascii="Times New Roman" w:eastAsia="Times New Roman" w:hAnsi="Times New Roman" w:cs="Times New Roman"/>
          <w:bCs/>
          <w:noProof w:val="0"/>
          <w:sz w:val="24"/>
          <w:szCs w:val="24"/>
          <w:lang w:val="sr-Cyrl-RS"/>
        </w:rPr>
        <w:t>ј</w:t>
      </w:r>
      <w:r w:rsidRPr="00372807">
        <w:rPr>
          <w:rFonts w:ascii="Times New Roman" w:eastAsia="Times New Roman" w:hAnsi="Times New Roman" w:cs="Times New Roman"/>
          <w:bCs/>
          <w:noProof w:val="0"/>
          <w:sz w:val="24"/>
          <w:szCs w:val="24"/>
        </w:rPr>
        <w:t>e i ove godine</w:t>
      </w:r>
      <w:r w:rsidRPr="00372807">
        <w:rPr>
          <w:rFonts w:ascii="Times New Roman" w:eastAsia="Times New Roman" w:hAnsi="Times New Roman" w:cs="Times New Roman"/>
          <w:bCs/>
          <w:noProof w:val="0"/>
          <w:sz w:val="24"/>
          <w:szCs w:val="24"/>
          <w:lang w:val="sr-Cyrl-RS"/>
        </w:rPr>
        <w:t xml:space="preserve"> </w:t>
      </w:r>
      <w:r w:rsidRPr="00372807">
        <w:rPr>
          <w:rFonts w:ascii="Times New Roman" w:eastAsia="Times New Roman" w:hAnsi="Times New Roman" w:cs="Times New Roman"/>
          <w:bCs/>
          <w:noProof w:val="0"/>
          <w:sz w:val="24"/>
          <w:szCs w:val="24"/>
        </w:rPr>
        <w:t xml:space="preserve">u sklopu obeležavanja Globalne nedelje akcije (GAW)  „Obrazovanja za sve“ (EFA) raspisao konkurse za najbolji likovni i literarni rad učenika osnovnih i srednjih škola sa teritorije AP Vojvodine, a najbolje među njima će </w:t>
      </w:r>
      <w:r>
        <w:rPr>
          <w:rFonts w:ascii="Times New Roman" w:eastAsia="Times New Roman" w:hAnsi="Times New Roman" w:cs="Times New Roman"/>
          <w:bCs/>
          <w:noProof w:val="0"/>
          <w:sz w:val="24"/>
          <w:szCs w:val="24"/>
        </w:rPr>
        <w:t xml:space="preserve"> nagraditi. Sindikat je pozivao</w:t>
      </w:r>
      <w:r w:rsidRPr="00372807">
        <w:rPr>
          <w:rFonts w:ascii="Times New Roman" w:eastAsia="Times New Roman" w:hAnsi="Times New Roman" w:cs="Times New Roman"/>
          <w:bCs/>
          <w:noProof w:val="0"/>
          <w:sz w:val="24"/>
          <w:szCs w:val="24"/>
        </w:rPr>
        <w:t xml:space="preserve"> nastavnike likovne kulture i srpskog jezika da sa svojim učenicima učestvuju na konkursima u povodu Globalne nedelje akcije i daju svoju ocenu o postignuću Milenijumskih ciljeva razvoja u obrazovanju i pravu svakog deteta na obrazovanje. </w:t>
      </w:r>
      <w:r>
        <w:rPr>
          <w:rFonts w:ascii="Times New Roman" w:eastAsia="Times New Roman" w:hAnsi="Times New Roman" w:cs="Times New Roman"/>
          <w:bCs/>
          <w:noProof w:val="0"/>
          <w:sz w:val="24"/>
          <w:szCs w:val="24"/>
        </w:rPr>
        <w:t xml:space="preserve">Konkursi su završeni </w:t>
      </w:r>
      <w:r w:rsidRPr="00372807">
        <w:rPr>
          <w:rFonts w:ascii="Times New Roman" w:eastAsia="Times New Roman" w:hAnsi="Times New Roman" w:cs="Times New Roman"/>
          <w:bCs/>
          <w:noProof w:val="0"/>
          <w:sz w:val="24"/>
          <w:szCs w:val="24"/>
        </w:rPr>
        <w:t xml:space="preserve">8. maja o.g. Podela nagrada biće </w:t>
      </w:r>
      <w:r>
        <w:rPr>
          <w:rFonts w:ascii="Times New Roman" w:eastAsia="Times New Roman" w:hAnsi="Times New Roman" w:cs="Times New Roman"/>
          <w:bCs/>
          <w:noProof w:val="0"/>
          <w:sz w:val="24"/>
          <w:szCs w:val="24"/>
        </w:rPr>
        <w:t xml:space="preserve">organizovana </w:t>
      </w:r>
      <w:r w:rsidRPr="00372807">
        <w:rPr>
          <w:rFonts w:ascii="Times New Roman" w:eastAsia="Times New Roman" w:hAnsi="Times New Roman" w:cs="Times New Roman"/>
          <w:bCs/>
          <w:noProof w:val="0"/>
          <w:sz w:val="24"/>
          <w:szCs w:val="24"/>
        </w:rPr>
        <w:t xml:space="preserve">12. juna na Svetski dan borbe protiv dečijeg rada.  </w:t>
      </w:r>
    </w:p>
    <w:p w:rsidR="00B576B0" w:rsidRDefault="00B576B0" w:rsidP="00372807">
      <w:pPr>
        <w:spacing w:after="0" w:line="240" w:lineRule="auto"/>
        <w:jc w:val="both"/>
        <w:rPr>
          <w:rFonts w:ascii="Times New Roman" w:eastAsia="Times New Roman" w:hAnsi="Times New Roman" w:cs="Times New Roman"/>
          <w:bCs/>
          <w:noProof w:val="0"/>
          <w:sz w:val="24"/>
          <w:szCs w:val="24"/>
        </w:rPr>
      </w:pPr>
    </w:p>
    <w:p w:rsidR="00BB1280" w:rsidRPr="00BB1280" w:rsidRDefault="00BB1280" w:rsidP="00213116">
      <w:pPr>
        <w:spacing w:after="0" w:line="240" w:lineRule="auto"/>
        <w:jc w:val="center"/>
        <w:rPr>
          <w:rFonts w:ascii="Times New Roman" w:eastAsia="Times New Roman" w:hAnsi="Times New Roman" w:cs="Times New Roman"/>
          <w:b/>
          <w:bCs/>
          <w:color w:val="0000CC"/>
          <w:sz w:val="28"/>
          <w:szCs w:val="24"/>
        </w:rPr>
      </w:pPr>
      <w:r w:rsidRPr="00BB1280">
        <w:rPr>
          <w:rFonts w:ascii="Times New Roman" w:eastAsia="Times New Roman" w:hAnsi="Times New Roman" w:cs="Times New Roman"/>
          <w:b/>
          <w:bCs/>
          <w:color w:val="0000CC"/>
          <w:sz w:val="28"/>
          <w:szCs w:val="24"/>
        </w:rPr>
        <w:t>Dnevnik: Primena pravilnika-  problematična</w:t>
      </w:r>
    </w:p>
    <w:p w:rsidR="00BB1280" w:rsidRPr="00BB1280" w:rsidRDefault="00BB1280" w:rsidP="00213116">
      <w:pPr>
        <w:spacing w:after="0" w:line="240" w:lineRule="auto"/>
        <w:jc w:val="both"/>
        <w:rPr>
          <w:rFonts w:ascii="Times New Roman" w:eastAsia="Times New Roman" w:hAnsi="Times New Roman" w:cs="Times New Roman"/>
          <w:bCs/>
          <w:sz w:val="24"/>
          <w:szCs w:val="24"/>
        </w:rPr>
      </w:pPr>
    </w:p>
    <w:p w:rsidR="00BB1280" w:rsidRDefault="00BB1280" w:rsidP="00372807">
      <w:pPr>
        <w:spacing w:after="0" w:line="240" w:lineRule="auto"/>
        <w:jc w:val="both"/>
        <w:rPr>
          <w:rFonts w:ascii="Times New Roman" w:eastAsia="Times New Roman" w:hAnsi="Times New Roman" w:cs="Times New Roman"/>
          <w:bCs/>
          <w:sz w:val="24"/>
          <w:szCs w:val="24"/>
        </w:rPr>
      </w:pPr>
      <w:r w:rsidRPr="00BB1280">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w:t>
      </w:r>
      <w:r w:rsidRPr="00BB1280">
        <w:rPr>
          <w:rFonts w:ascii="Times New Roman" w:eastAsia="Times New Roman" w:hAnsi="Times New Roman" w:cs="Times New Roman"/>
          <w:bCs/>
          <w:sz w:val="24"/>
          <w:szCs w:val="24"/>
        </w:rPr>
        <w:t>Ministar prosvete, nauke i tehnološkog razvoja Srđan Verbić nedavno je doneo pravilnike o kriterijumima i standardima za finansiranje ustanova koje obavljaju delatnost osnovnog i srednjeg obrazovanja i vaspitanja.  Na ovaj način popunjena je praznina nastala raskorakom između prakse i pravilnika koji su se ranije zvali „O ceni usluga“.Da li će novi pravilnici doneti bolji način finansiranja osnovnih i srednjih škola nismo sigurni, kažu</w:t>
      </w:r>
      <w:r>
        <w:rPr>
          <w:rFonts w:ascii="Times New Roman" w:eastAsia="Times New Roman" w:hAnsi="Times New Roman" w:cs="Times New Roman"/>
          <w:bCs/>
          <w:sz w:val="24"/>
          <w:szCs w:val="24"/>
        </w:rPr>
        <w:t xml:space="preserve"> za Dnevnik </w:t>
      </w:r>
      <w:r w:rsidRPr="00BB1280">
        <w:rPr>
          <w:rFonts w:ascii="Times New Roman" w:eastAsia="Times New Roman" w:hAnsi="Times New Roman" w:cs="Times New Roman"/>
          <w:bCs/>
          <w:sz w:val="24"/>
          <w:szCs w:val="24"/>
        </w:rPr>
        <w:t xml:space="preserve"> u Nezavisnom sindikatu prosvetnih radnika Vojvodine. Iako precizno utvrđuju broj zaposlenih, veličinu škole, broj odeljenja, nije jasno kako bi se mogli primeniti ako se prethodno ne dovrši ono na što su se prethodne prosvetne vlasti obavezale – decentralizacija, depolitizacija i demokratizacija, rešavanje pitanja svojine nad školskim objektima, donese nova mreža škola i obezbedi stimulativni socijalni program za one koji će u tom postupku „kresanja“ sadašnjeg broja škola na planirani, postati tehnološki viškovi, ističe se u saopštenju.</w:t>
      </w:r>
    </w:p>
    <w:p w:rsidR="00B576B0" w:rsidRPr="00DD4E5B" w:rsidRDefault="00B576B0" w:rsidP="00B576B0">
      <w:pPr>
        <w:spacing w:after="0" w:line="240" w:lineRule="auto"/>
        <w:jc w:val="center"/>
        <w:rPr>
          <w:rFonts w:ascii="Times New Roman" w:eastAsia="Times New Roman" w:hAnsi="Times New Roman" w:cs="Times New Roman"/>
          <w:b/>
          <w:bCs/>
          <w:noProof w:val="0"/>
          <w:color w:val="0000CC"/>
          <w:sz w:val="28"/>
          <w:szCs w:val="24"/>
          <w:lang w:val="en-US"/>
        </w:rPr>
      </w:pPr>
      <w:r w:rsidRPr="00DD4E5B">
        <w:rPr>
          <w:rFonts w:ascii="Times New Roman" w:eastAsia="Times New Roman" w:hAnsi="Times New Roman" w:cs="Times New Roman"/>
          <w:b/>
          <w:bCs/>
          <w:noProof w:val="0"/>
          <w:color w:val="0000CC"/>
          <w:sz w:val="28"/>
          <w:szCs w:val="24"/>
          <w:lang w:val="en-US"/>
        </w:rPr>
        <w:lastRenderedPageBreak/>
        <w:t>Štrajk -  nekome rat, a nekome brat</w:t>
      </w:r>
    </w:p>
    <w:p w:rsidR="00B576B0" w:rsidRPr="00B576B0" w:rsidRDefault="00B576B0" w:rsidP="00B576B0">
      <w:pPr>
        <w:spacing w:after="0" w:line="240" w:lineRule="auto"/>
        <w:jc w:val="both"/>
        <w:rPr>
          <w:rFonts w:ascii="Times New Roman" w:eastAsia="Times New Roman" w:hAnsi="Times New Roman" w:cs="Times New Roman"/>
          <w:bCs/>
          <w:noProof w:val="0"/>
          <w:sz w:val="24"/>
          <w:szCs w:val="24"/>
          <w:lang w:val="en-US"/>
        </w:rPr>
      </w:pPr>
    </w:p>
    <w:p w:rsidR="00DD4E5B" w:rsidRDefault="00B576B0" w:rsidP="00B576B0">
      <w:pPr>
        <w:spacing w:after="0" w:line="240" w:lineRule="auto"/>
        <w:jc w:val="both"/>
        <w:rPr>
          <w:rFonts w:ascii="Times New Roman" w:eastAsia="Times New Roman" w:hAnsi="Times New Roman" w:cs="Times New Roman"/>
          <w:bCs/>
          <w:noProof w:val="0"/>
          <w:sz w:val="24"/>
          <w:szCs w:val="24"/>
          <w:lang w:val="en-US"/>
        </w:rPr>
      </w:pPr>
      <w:r w:rsidRPr="00B576B0">
        <w:rPr>
          <w:rFonts w:ascii="Times New Roman" w:eastAsia="Times New Roman" w:hAnsi="Times New Roman" w:cs="Times New Roman"/>
          <w:bCs/>
          <w:noProof w:val="0"/>
          <w:sz w:val="24"/>
          <w:szCs w:val="24"/>
          <w:lang w:val="en-US"/>
        </w:rPr>
        <w:tab/>
      </w:r>
      <w:r>
        <w:rPr>
          <w:rFonts w:ascii="Times New Roman" w:eastAsia="Times New Roman" w:hAnsi="Times New Roman" w:cs="Times New Roman"/>
          <w:bCs/>
          <w:noProof w:val="0"/>
          <w:sz w:val="24"/>
          <w:szCs w:val="24"/>
          <w:lang w:val="en-US"/>
        </w:rPr>
        <w:t>“</w:t>
      </w:r>
      <w:r w:rsidRPr="00B576B0">
        <w:rPr>
          <w:rFonts w:ascii="Times New Roman" w:eastAsia="Times New Roman" w:hAnsi="Times New Roman" w:cs="Times New Roman"/>
          <w:bCs/>
          <w:noProof w:val="0"/>
          <w:sz w:val="24"/>
          <w:szCs w:val="24"/>
          <w:lang w:val="en-US"/>
        </w:rPr>
        <w:t>Ovu zimu smo nekako pregurali. Ako ovako nastavimo, bojim se dugog ledenog doba u sistemu obrazovanja</w:t>
      </w:r>
      <w:r>
        <w:rPr>
          <w:rFonts w:ascii="Times New Roman" w:eastAsia="Times New Roman" w:hAnsi="Times New Roman" w:cs="Times New Roman"/>
          <w:bCs/>
          <w:noProof w:val="0"/>
          <w:sz w:val="24"/>
          <w:szCs w:val="24"/>
          <w:lang w:val="en-US"/>
        </w:rPr>
        <w:t xml:space="preserve">”  piše za Politiku </w:t>
      </w:r>
      <w:r w:rsidRPr="00B576B0">
        <w:rPr>
          <w:rFonts w:ascii="Times New Roman" w:eastAsia="Times New Roman" w:hAnsi="Times New Roman" w:cs="Times New Roman"/>
          <w:bCs/>
          <w:noProof w:val="0"/>
          <w:sz w:val="24"/>
          <w:szCs w:val="24"/>
          <w:lang w:val="en-US"/>
        </w:rPr>
        <w:t>Anela Miletić</w:t>
      </w:r>
      <w:r>
        <w:rPr>
          <w:rFonts w:ascii="Times New Roman" w:eastAsia="Times New Roman" w:hAnsi="Times New Roman" w:cs="Times New Roman"/>
          <w:bCs/>
          <w:noProof w:val="0"/>
          <w:sz w:val="24"/>
          <w:szCs w:val="24"/>
          <w:lang w:val="en-US"/>
        </w:rPr>
        <w:t xml:space="preserve">, naša koleginica iz Užica. </w:t>
      </w:r>
      <w:r w:rsidRPr="00B576B0">
        <w:rPr>
          <w:rFonts w:ascii="Times New Roman" w:eastAsia="Times New Roman" w:hAnsi="Times New Roman" w:cs="Times New Roman"/>
          <w:bCs/>
          <w:noProof w:val="0"/>
          <w:sz w:val="24"/>
          <w:szCs w:val="24"/>
          <w:lang w:val="en-US"/>
        </w:rPr>
        <w:t xml:space="preserve"> </w:t>
      </w:r>
      <w:r w:rsidR="00DD4E5B">
        <w:rPr>
          <w:rFonts w:ascii="Times New Roman" w:eastAsia="Times New Roman" w:hAnsi="Times New Roman" w:cs="Times New Roman"/>
          <w:bCs/>
          <w:noProof w:val="0"/>
          <w:sz w:val="24"/>
          <w:szCs w:val="24"/>
          <w:lang w:val="en-US"/>
        </w:rPr>
        <w:t>“</w:t>
      </w:r>
      <w:r w:rsidRPr="00B576B0">
        <w:rPr>
          <w:rFonts w:ascii="Times New Roman" w:eastAsia="Times New Roman" w:hAnsi="Times New Roman" w:cs="Times New Roman"/>
          <w:bCs/>
          <w:noProof w:val="0"/>
          <w:sz w:val="24"/>
          <w:szCs w:val="24"/>
          <w:lang w:val="en-US"/>
        </w:rPr>
        <w:t xml:space="preserve">Učenik ima sve nedovoljne ocene i veliki broj izostanaka, roditelji pozvani u školu. Majka kaže: „Znam da je to loše, znam da neće završiti razred, ali pustite ga još malo, da prezimi!” E tako, kao i taj naš učenik,prezimismo mi prosvetni radnici, ministar, sindikati, učenici, roditelji... I bi štrajk! Mi nastavnici umorili smo se od prethodnih štrajkova koji se uvek završavaju na isti način. Intimno, svako od nas je želeo da se i ovaj što pre završi. Ne možeš da ćutiš, a ne možeš više ni da štrajkuješ. Skupo! Država nas je dovela na ivicu egzistencije. Reforma školstva se u svakoj vlasti završavala, uglavnom, ugradnjom PVC prozora, krečenjem i zamenom dotrajalih </w:t>
      </w:r>
      <w:r w:rsidR="00DD4E5B">
        <w:rPr>
          <w:rFonts w:ascii="Times New Roman" w:eastAsia="Times New Roman" w:hAnsi="Times New Roman" w:cs="Times New Roman"/>
          <w:bCs/>
          <w:noProof w:val="0"/>
          <w:sz w:val="24"/>
          <w:szCs w:val="24"/>
          <w:lang w:val="en-US"/>
        </w:rPr>
        <w:t>table” kaže Miletić</w:t>
      </w:r>
      <w:r w:rsidRPr="00B576B0">
        <w:rPr>
          <w:rFonts w:ascii="Times New Roman" w:eastAsia="Times New Roman" w:hAnsi="Times New Roman" w:cs="Times New Roman"/>
          <w:bCs/>
          <w:noProof w:val="0"/>
          <w:sz w:val="24"/>
          <w:szCs w:val="24"/>
          <w:lang w:val="en-US"/>
        </w:rPr>
        <w:t xml:space="preserve">. </w:t>
      </w:r>
    </w:p>
    <w:p w:rsidR="00B576B0" w:rsidRPr="00B576B0" w:rsidRDefault="00DD4E5B" w:rsidP="00B576B0">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t>“</w:t>
      </w:r>
      <w:r w:rsidR="00B576B0" w:rsidRPr="00B576B0">
        <w:rPr>
          <w:rFonts w:ascii="Times New Roman" w:eastAsia="Times New Roman" w:hAnsi="Times New Roman" w:cs="Times New Roman"/>
          <w:bCs/>
          <w:noProof w:val="0"/>
          <w:sz w:val="24"/>
          <w:szCs w:val="24"/>
          <w:lang w:val="en-US"/>
        </w:rPr>
        <w:t>Školstvo je bilo i ostalo segment društva pogodan za štednju. Ako nema krede i sunđera, to manje bode oči nego kad nedostaju zavoji i citostatici. Loš udžbenik donosi manje negativnih poena nego rupa na magistralnom putu. Prosečna varošica u Srbiji će preživeti mnogo lakše bez kvalifikovanog nastavnika matematike nego bez pedijatra</w:t>
      </w:r>
      <w:r>
        <w:rPr>
          <w:rFonts w:ascii="Times New Roman" w:eastAsia="Times New Roman" w:hAnsi="Times New Roman" w:cs="Times New Roman"/>
          <w:bCs/>
          <w:noProof w:val="0"/>
          <w:sz w:val="24"/>
          <w:szCs w:val="24"/>
          <w:lang w:val="en-US"/>
        </w:rPr>
        <w:t xml:space="preserve">” kaže ona </w:t>
      </w:r>
      <w:r w:rsidR="00B576B0" w:rsidRPr="00B576B0">
        <w:rPr>
          <w:rFonts w:ascii="Times New Roman" w:eastAsia="Times New Roman" w:hAnsi="Times New Roman" w:cs="Times New Roman"/>
          <w:bCs/>
          <w:noProof w:val="0"/>
          <w:sz w:val="24"/>
          <w:szCs w:val="24"/>
          <w:lang w:val="en-US"/>
        </w:rPr>
        <w:t>.</w:t>
      </w:r>
    </w:p>
    <w:p w:rsidR="00B576B0" w:rsidRPr="00B576B0" w:rsidRDefault="00B576B0" w:rsidP="00B576B0">
      <w:pPr>
        <w:spacing w:after="0" w:line="240" w:lineRule="auto"/>
        <w:jc w:val="both"/>
        <w:rPr>
          <w:rFonts w:ascii="Times New Roman" w:eastAsia="Times New Roman" w:hAnsi="Times New Roman" w:cs="Times New Roman"/>
          <w:bCs/>
          <w:noProof w:val="0"/>
          <w:sz w:val="24"/>
          <w:szCs w:val="24"/>
          <w:lang w:val="en-US"/>
        </w:rPr>
      </w:pPr>
      <w:r w:rsidRPr="00B576B0">
        <w:rPr>
          <w:rFonts w:ascii="Times New Roman" w:eastAsia="Times New Roman" w:hAnsi="Times New Roman" w:cs="Times New Roman"/>
          <w:bCs/>
          <w:noProof w:val="0"/>
          <w:sz w:val="24"/>
          <w:szCs w:val="24"/>
          <w:lang w:val="en-US"/>
        </w:rPr>
        <w:tab/>
      </w:r>
      <w:r w:rsidR="00DD4E5B">
        <w:rPr>
          <w:rFonts w:ascii="Times New Roman" w:eastAsia="Times New Roman" w:hAnsi="Times New Roman" w:cs="Times New Roman"/>
          <w:bCs/>
          <w:noProof w:val="0"/>
          <w:sz w:val="24"/>
          <w:szCs w:val="24"/>
          <w:lang w:val="en-US"/>
        </w:rPr>
        <w:t>“</w:t>
      </w:r>
      <w:r w:rsidRPr="00B576B0">
        <w:rPr>
          <w:rFonts w:ascii="Times New Roman" w:eastAsia="Times New Roman" w:hAnsi="Times New Roman" w:cs="Times New Roman"/>
          <w:bCs/>
          <w:noProof w:val="0"/>
          <w:sz w:val="24"/>
          <w:szCs w:val="24"/>
          <w:lang w:val="en-US"/>
        </w:rPr>
        <w:t>Sindikati, sa istim vođama dugi niz godina (čast izuzecima), ovajdili su se za članstvo, učestvuju u daljem degradiranju prosvete, prihvatajući nametnutu retoriku, da bi nama, njihovom slepom članstvu, izdejstvovali nešto što sepovremeno naziva pomoć (koja se u svakoj normalnoj državi daje socijalno ugroženima, bolesnima, invalidima...), a nekada nagrada (pitam za šta nas država nagrađuje, da li za poslušnost, ćutanje ili odustajanje)</w:t>
      </w:r>
      <w:r w:rsidR="00DD4E5B">
        <w:rPr>
          <w:rFonts w:ascii="Times New Roman" w:eastAsia="Times New Roman" w:hAnsi="Times New Roman" w:cs="Times New Roman"/>
          <w:bCs/>
          <w:noProof w:val="0"/>
          <w:sz w:val="24"/>
          <w:szCs w:val="24"/>
          <w:lang w:val="en-US"/>
        </w:rPr>
        <w:t>” kaže</w:t>
      </w:r>
      <w:r w:rsidR="00DD4E5B" w:rsidRPr="00DD4E5B">
        <w:rPr>
          <w:rFonts w:ascii="Times New Roman" w:eastAsia="Times New Roman" w:hAnsi="Times New Roman" w:cs="Times New Roman"/>
          <w:bCs/>
          <w:noProof w:val="0"/>
          <w:sz w:val="24"/>
          <w:szCs w:val="24"/>
          <w:lang w:val="en-US"/>
        </w:rPr>
        <w:t xml:space="preserve"> </w:t>
      </w:r>
      <w:r w:rsidR="00DD4E5B" w:rsidRPr="00B576B0">
        <w:rPr>
          <w:rFonts w:ascii="Times New Roman" w:eastAsia="Times New Roman" w:hAnsi="Times New Roman" w:cs="Times New Roman"/>
          <w:bCs/>
          <w:noProof w:val="0"/>
          <w:sz w:val="24"/>
          <w:szCs w:val="24"/>
          <w:lang w:val="en-US"/>
        </w:rPr>
        <w:t>Anela Miletić</w:t>
      </w:r>
      <w:r w:rsidR="00DD4E5B">
        <w:rPr>
          <w:rFonts w:ascii="Times New Roman" w:eastAsia="Times New Roman" w:hAnsi="Times New Roman" w:cs="Times New Roman"/>
          <w:bCs/>
          <w:noProof w:val="0"/>
          <w:sz w:val="24"/>
          <w:szCs w:val="24"/>
          <w:lang w:val="en-US"/>
        </w:rPr>
        <w:t xml:space="preserve"> </w:t>
      </w:r>
      <w:r w:rsidRPr="00B576B0">
        <w:rPr>
          <w:rFonts w:ascii="Times New Roman" w:eastAsia="Times New Roman" w:hAnsi="Times New Roman" w:cs="Times New Roman"/>
          <w:bCs/>
          <w:noProof w:val="0"/>
          <w:sz w:val="24"/>
          <w:szCs w:val="24"/>
          <w:lang w:val="en-US"/>
        </w:rPr>
        <w:t>.</w:t>
      </w:r>
    </w:p>
    <w:p w:rsidR="00B576B0" w:rsidRPr="00B576B0" w:rsidRDefault="00B576B0" w:rsidP="00B576B0">
      <w:pPr>
        <w:spacing w:after="0" w:line="240" w:lineRule="auto"/>
        <w:jc w:val="both"/>
        <w:rPr>
          <w:rFonts w:ascii="Times New Roman" w:eastAsia="Times New Roman" w:hAnsi="Times New Roman" w:cs="Times New Roman"/>
          <w:bCs/>
          <w:noProof w:val="0"/>
          <w:sz w:val="24"/>
          <w:szCs w:val="24"/>
          <w:lang w:val="en-US"/>
        </w:rPr>
      </w:pPr>
      <w:r w:rsidRPr="00B576B0">
        <w:rPr>
          <w:rFonts w:ascii="Times New Roman" w:eastAsia="Times New Roman" w:hAnsi="Times New Roman" w:cs="Times New Roman"/>
          <w:bCs/>
          <w:noProof w:val="0"/>
          <w:sz w:val="24"/>
          <w:szCs w:val="24"/>
          <w:lang w:val="en-US"/>
        </w:rPr>
        <w:tab/>
        <w:t>Roditelji vrte glavom. Neće više da slušaju o nezadovoljnim nastavnicima. Važna je forma. Ne interesuje ih ko, šta i kako radi, samo žele da su deca u školi.</w:t>
      </w:r>
    </w:p>
    <w:p w:rsidR="00B576B0" w:rsidRPr="00B576B0" w:rsidRDefault="00B576B0" w:rsidP="00B576B0">
      <w:pPr>
        <w:spacing w:after="0" w:line="240" w:lineRule="auto"/>
        <w:jc w:val="both"/>
        <w:rPr>
          <w:rFonts w:ascii="Times New Roman" w:eastAsia="Times New Roman" w:hAnsi="Times New Roman" w:cs="Times New Roman"/>
          <w:b/>
          <w:bCs/>
          <w:i/>
          <w:noProof w:val="0"/>
          <w:sz w:val="24"/>
          <w:szCs w:val="24"/>
          <w:lang w:val="en-US"/>
        </w:rPr>
      </w:pPr>
      <w:r w:rsidRPr="00B576B0">
        <w:rPr>
          <w:rFonts w:ascii="Times New Roman" w:eastAsia="Times New Roman" w:hAnsi="Times New Roman" w:cs="Times New Roman"/>
          <w:bCs/>
          <w:noProof w:val="0"/>
          <w:sz w:val="24"/>
          <w:szCs w:val="24"/>
          <w:lang w:val="en-US"/>
        </w:rPr>
        <w:tab/>
        <w:t>Deca uglavnom nezainteresovana. Većina (opet čast izuzecima) žali za časovima od pola sata, jer navikli su se na instant verzije.Postali su zavisnici od mobilnih telefona, interneta i kratkih besmislenih poruka u kojima koriste krajnje oskudan fond reči. Sve bi skraćeno, upakovano i ako može bez nekog velikog zalaganja i intelektualnog napora.</w:t>
      </w:r>
      <w:r>
        <w:rPr>
          <w:rFonts w:ascii="Times New Roman" w:eastAsia="Times New Roman" w:hAnsi="Times New Roman" w:cs="Times New Roman"/>
          <w:bCs/>
          <w:noProof w:val="0"/>
          <w:sz w:val="24"/>
          <w:szCs w:val="24"/>
          <w:lang w:val="en-US"/>
        </w:rPr>
        <w:t xml:space="preserve"> </w:t>
      </w:r>
      <w:r w:rsidRPr="00DD4E5B">
        <w:rPr>
          <w:rFonts w:ascii="Times New Roman" w:eastAsia="Times New Roman" w:hAnsi="Times New Roman" w:cs="Times New Roman"/>
          <w:b/>
          <w:bCs/>
          <w:i/>
          <w:noProof w:val="0"/>
          <w:color w:val="0000CC"/>
          <w:sz w:val="24"/>
          <w:szCs w:val="24"/>
          <w:lang w:val="en-US"/>
        </w:rPr>
        <w:t>(Press Clipping)</w:t>
      </w:r>
    </w:p>
    <w:p w:rsidR="00B576B0" w:rsidRDefault="00B576B0" w:rsidP="00372807">
      <w:pPr>
        <w:spacing w:after="0" w:line="240" w:lineRule="auto"/>
        <w:jc w:val="both"/>
        <w:rPr>
          <w:rFonts w:ascii="Times New Roman" w:eastAsia="Times New Roman" w:hAnsi="Times New Roman" w:cs="Times New Roman"/>
          <w:bCs/>
          <w:noProof w:val="0"/>
          <w:sz w:val="24"/>
          <w:szCs w:val="24"/>
        </w:rPr>
      </w:pPr>
    </w:p>
    <w:p w:rsidR="006B79EA" w:rsidRPr="00DD4E5B" w:rsidRDefault="006B79EA" w:rsidP="006B79EA">
      <w:pPr>
        <w:spacing w:after="0" w:line="240" w:lineRule="auto"/>
        <w:jc w:val="center"/>
        <w:rPr>
          <w:rFonts w:ascii="Times New Roman" w:eastAsia="Times New Roman" w:hAnsi="Times New Roman" w:cs="Times New Roman"/>
          <w:b/>
          <w:bCs/>
          <w:noProof w:val="0"/>
          <w:color w:val="0000CC"/>
          <w:sz w:val="28"/>
          <w:szCs w:val="24"/>
          <w:lang w:val="en-US"/>
        </w:rPr>
      </w:pPr>
      <w:r w:rsidRPr="00DD4E5B">
        <w:rPr>
          <w:rFonts w:ascii="Times New Roman" w:eastAsia="Times New Roman" w:hAnsi="Times New Roman" w:cs="Times New Roman"/>
          <w:b/>
          <w:bCs/>
          <w:noProof w:val="0"/>
          <w:color w:val="0000CC"/>
          <w:sz w:val="28"/>
          <w:szCs w:val="24"/>
          <w:lang w:val="en-US"/>
        </w:rPr>
        <w:t>Odlaže se PISA nacionalno testiranje jer država nema para</w:t>
      </w:r>
    </w:p>
    <w:p w:rsidR="006B79EA" w:rsidRDefault="006B79EA" w:rsidP="006B79EA">
      <w:pPr>
        <w:spacing w:after="0" w:line="240" w:lineRule="auto"/>
        <w:jc w:val="both"/>
        <w:rPr>
          <w:rFonts w:ascii="Times New Roman" w:eastAsia="Times New Roman" w:hAnsi="Times New Roman" w:cs="Times New Roman"/>
          <w:bCs/>
          <w:noProof w:val="0"/>
          <w:sz w:val="24"/>
          <w:szCs w:val="24"/>
          <w:lang w:val="en-US"/>
        </w:rPr>
      </w:pPr>
    </w:p>
    <w:p w:rsidR="00DD4E5B" w:rsidRDefault="00DD4E5B" w:rsidP="006B79EA">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6B79EA" w:rsidRPr="006B79EA">
        <w:rPr>
          <w:rFonts w:ascii="Times New Roman" w:eastAsia="Times New Roman" w:hAnsi="Times New Roman" w:cs="Times New Roman"/>
          <w:bCs/>
          <w:noProof w:val="0"/>
          <w:sz w:val="24"/>
          <w:szCs w:val="24"/>
          <w:lang w:val="en-US"/>
        </w:rPr>
        <w:t>Ministarstvo prosvete odustalo je od namere da ove godine sprovede nacionalno testiranje po uzoru na PISA studiju, potvrdila je za Danas Zorana Lužanin, državna sekretarka u Ministarstvu prosvete i nauke.</w:t>
      </w:r>
      <w:r>
        <w:rPr>
          <w:rFonts w:ascii="Times New Roman" w:eastAsia="Times New Roman" w:hAnsi="Times New Roman" w:cs="Times New Roman"/>
          <w:bCs/>
          <w:noProof w:val="0"/>
          <w:sz w:val="24"/>
          <w:szCs w:val="24"/>
          <w:lang w:val="en-US"/>
        </w:rPr>
        <w:t xml:space="preserve"> </w:t>
      </w:r>
      <w:r w:rsidR="006B79EA" w:rsidRPr="006B79EA">
        <w:rPr>
          <w:rFonts w:ascii="Times New Roman" w:eastAsia="Times New Roman" w:hAnsi="Times New Roman" w:cs="Times New Roman"/>
          <w:bCs/>
          <w:noProof w:val="0"/>
          <w:sz w:val="24"/>
          <w:szCs w:val="24"/>
          <w:lang w:val="en-US"/>
        </w:rPr>
        <w:t>Jedan od glavnih razloga su skupi PISA zadaci, za koje u ovom trenutku država nema novca.</w:t>
      </w:r>
    </w:p>
    <w:p w:rsidR="006B79EA" w:rsidRPr="006B79EA" w:rsidRDefault="00DD4E5B" w:rsidP="006B79EA">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6B79EA" w:rsidRPr="006B79EA">
        <w:rPr>
          <w:rFonts w:ascii="Times New Roman" w:eastAsia="Times New Roman" w:hAnsi="Times New Roman" w:cs="Times New Roman"/>
          <w:bCs/>
          <w:noProof w:val="0"/>
          <w:sz w:val="24"/>
          <w:szCs w:val="24"/>
          <w:lang w:val="en-US"/>
        </w:rPr>
        <w:t>Podsetimo, Srbija ne učestvuje u ovogodišnjem ciklusu PISA 2015, što je posledica propusta prethodne prosvetne administracije, odnosno kašnjenja sa potpisivanjem ugovora sa OECD-om (koji realizuje istraživanje) i pripremnim aktivnostima za njegovo sprovođenje.</w:t>
      </w:r>
      <w:r>
        <w:rPr>
          <w:rFonts w:ascii="Times New Roman" w:eastAsia="Times New Roman" w:hAnsi="Times New Roman" w:cs="Times New Roman"/>
          <w:bCs/>
          <w:noProof w:val="0"/>
          <w:sz w:val="24"/>
          <w:szCs w:val="24"/>
          <w:lang w:val="en-US"/>
        </w:rPr>
        <w:t xml:space="preserve"> </w:t>
      </w:r>
      <w:r w:rsidR="006B79EA" w:rsidRPr="006B79EA">
        <w:rPr>
          <w:rFonts w:ascii="Times New Roman" w:eastAsia="Times New Roman" w:hAnsi="Times New Roman" w:cs="Times New Roman"/>
          <w:bCs/>
          <w:noProof w:val="0"/>
          <w:sz w:val="24"/>
          <w:szCs w:val="24"/>
          <w:lang w:val="en-US"/>
        </w:rPr>
        <w:t>Ministarstvo je, ipak, pre izvesnog vremena u pregovorima sa OECD-om dobilo "zeleno svetlo" da organizuje nacionalno testiranje na kome će naši đaci rešavati PISA zadatke, kao neku vrstu kompenzacije za izostanak iz "originalnog" istraživanja. To bi, kako je rečeno, bila prilika da dobijemo pouzdane podatke o stanju domaćeg obrazovnog sistema, zasnovane na sličnim parametrima kao PISA.</w:t>
      </w:r>
      <w:r>
        <w:rPr>
          <w:rFonts w:ascii="Times New Roman" w:eastAsia="Times New Roman" w:hAnsi="Times New Roman" w:cs="Times New Roman"/>
          <w:bCs/>
          <w:noProof w:val="0"/>
          <w:sz w:val="24"/>
          <w:szCs w:val="24"/>
          <w:lang w:val="en-US"/>
        </w:rPr>
        <w:t xml:space="preserve"> </w:t>
      </w:r>
      <w:r w:rsidR="006B79EA" w:rsidRPr="006B79EA">
        <w:rPr>
          <w:rFonts w:ascii="Times New Roman" w:eastAsia="Times New Roman" w:hAnsi="Times New Roman" w:cs="Times New Roman"/>
          <w:bCs/>
          <w:noProof w:val="0"/>
          <w:sz w:val="24"/>
          <w:szCs w:val="24"/>
          <w:lang w:val="en-US"/>
        </w:rPr>
        <w:t>Iz Ministarstva prosvete sada poručuju da će nacionalno testiranje biti odloženo za iduću godinu.</w:t>
      </w:r>
    </w:p>
    <w:p w:rsidR="006B79EA" w:rsidRPr="006B79EA" w:rsidRDefault="006B79EA" w:rsidP="006B79EA">
      <w:pPr>
        <w:spacing w:after="0" w:line="240" w:lineRule="auto"/>
        <w:jc w:val="both"/>
        <w:rPr>
          <w:rFonts w:ascii="Times New Roman" w:eastAsia="Times New Roman" w:hAnsi="Times New Roman" w:cs="Times New Roman"/>
          <w:bCs/>
          <w:noProof w:val="0"/>
          <w:sz w:val="24"/>
          <w:szCs w:val="24"/>
          <w:lang w:val="en-US"/>
        </w:rPr>
      </w:pPr>
      <w:r w:rsidRPr="006B79EA">
        <w:rPr>
          <w:rFonts w:ascii="Times New Roman" w:eastAsia="Times New Roman" w:hAnsi="Times New Roman" w:cs="Times New Roman"/>
          <w:bCs/>
          <w:noProof w:val="0"/>
          <w:sz w:val="24"/>
          <w:szCs w:val="24"/>
          <w:lang w:val="en-US"/>
        </w:rPr>
        <w:t> </w:t>
      </w:r>
    </w:p>
    <w:p w:rsidR="006B79EA" w:rsidRPr="00DD4E5B" w:rsidRDefault="006B79EA" w:rsidP="00DD4E5B">
      <w:pPr>
        <w:spacing w:after="0" w:line="240" w:lineRule="auto"/>
        <w:jc w:val="center"/>
        <w:rPr>
          <w:rFonts w:ascii="Times New Roman" w:eastAsia="Times New Roman" w:hAnsi="Times New Roman" w:cs="Times New Roman"/>
          <w:b/>
          <w:bCs/>
          <w:noProof w:val="0"/>
          <w:color w:val="0000CC"/>
          <w:sz w:val="28"/>
          <w:szCs w:val="24"/>
          <w:lang w:val="en-US"/>
        </w:rPr>
      </w:pPr>
      <w:r w:rsidRPr="00DD4E5B">
        <w:rPr>
          <w:rFonts w:ascii="Times New Roman" w:eastAsia="Times New Roman" w:hAnsi="Times New Roman" w:cs="Times New Roman"/>
          <w:b/>
          <w:bCs/>
          <w:noProof w:val="0"/>
          <w:color w:val="0000CC"/>
          <w:sz w:val="28"/>
          <w:szCs w:val="24"/>
          <w:lang w:val="en-US"/>
        </w:rPr>
        <w:t>Koliko košta učešće u PISA i TIMSS</w:t>
      </w:r>
    </w:p>
    <w:p w:rsidR="006B79EA" w:rsidRPr="006B79EA" w:rsidRDefault="006B79EA" w:rsidP="006B79EA">
      <w:pPr>
        <w:spacing w:after="0" w:line="240" w:lineRule="auto"/>
        <w:jc w:val="both"/>
        <w:rPr>
          <w:rFonts w:ascii="Times New Roman" w:eastAsia="Times New Roman" w:hAnsi="Times New Roman" w:cs="Times New Roman"/>
          <w:bCs/>
          <w:noProof w:val="0"/>
          <w:sz w:val="24"/>
          <w:szCs w:val="24"/>
          <w:lang w:val="en-US"/>
        </w:rPr>
      </w:pPr>
      <w:r w:rsidRPr="006B79EA">
        <w:rPr>
          <w:rFonts w:ascii="Times New Roman" w:eastAsia="Times New Roman" w:hAnsi="Times New Roman" w:cs="Times New Roman"/>
          <w:bCs/>
          <w:noProof w:val="0"/>
          <w:sz w:val="24"/>
          <w:szCs w:val="24"/>
          <w:lang w:val="en-US"/>
        </w:rPr>
        <w:t> </w:t>
      </w:r>
    </w:p>
    <w:p w:rsidR="006B79EA" w:rsidRPr="006B79EA" w:rsidRDefault="00DD4E5B" w:rsidP="006B79EA">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lastRenderedPageBreak/>
        <w:tab/>
      </w:r>
      <w:r w:rsidR="006B79EA" w:rsidRPr="006B79EA">
        <w:rPr>
          <w:rFonts w:ascii="Times New Roman" w:eastAsia="Times New Roman" w:hAnsi="Times New Roman" w:cs="Times New Roman"/>
          <w:bCs/>
          <w:noProof w:val="0"/>
          <w:sz w:val="24"/>
          <w:szCs w:val="24"/>
          <w:lang w:val="en-US"/>
        </w:rPr>
        <w:t>"Za učešće u TIMSS 2015 za tri godine Srbija plaća 100.000 dolara i 100.000 evra (u ratama), a realizacija domaćeg istraživanja košta oko sedam miliona dinara. Iznos potreban za PISA još nije definitivan jer će ga OECD objaviti kada se bude znao konačan broj zemalja učesnica kao i od modaliteta za koji se odlučimo. Preliminarna procena je da ćemo OECD morati da platimo 193.540 evra za tri godine, a iznos za sprovođenje istraživanja u Srbiji nije još preciziran. Ministarstvo prosvete radi na tome da veći deo potrebnih sredstava obezbedi iz donacija", kaže Lužanin.</w:t>
      </w:r>
    </w:p>
    <w:p w:rsidR="006A2D48" w:rsidRDefault="006A2D48" w:rsidP="00372807">
      <w:pPr>
        <w:spacing w:after="0" w:line="240" w:lineRule="auto"/>
        <w:jc w:val="both"/>
        <w:rPr>
          <w:rFonts w:ascii="Times New Roman" w:eastAsia="Times New Roman" w:hAnsi="Times New Roman" w:cs="Times New Roman"/>
          <w:bCs/>
          <w:noProof w:val="0"/>
          <w:sz w:val="24"/>
          <w:szCs w:val="24"/>
        </w:rPr>
      </w:pPr>
    </w:p>
    <w:p w:rsidR="00176D1A" w:rsidRPr="00BB1280" w:rsidRDefault="00176D1A" w:rsidP="00176D1A">
      <w:pPr>
        <w:spacing w:after="0" w:line="240" w:lineRule="auto"/>
        <w:jc w:val="center"/>
        <w:rPr>
          <w:rFonts w:ascii="Times New Roman" w:eastAsia="Times New Roman" w:hAnsi="Times New Roman" w:cs="Times New Roman"/>
          <w:b/>
          <w:bCs/>
          <w:noProof w:val="0"/>
          <w:color w:val="0000CC"/>
          <w:sz w:val="28"/>
          <w:szCs w:val="24"/>
          <w:lang w:val="en-US"/>
        </w:rPr>
      </w:pPr>
      <w:r w:rsidRPr="00BB1280">
        <w:rPr>
          <w:rFonts w:ascii="Times New Roman" w:eastAsia="Times New Roman" w:hAnsi="Times New Roman" w:cs="Times New Roman"/>
          <w:b/>
          <w:bCs/>
          <w:noProof w:val="0"/>
          <w:color w:val="0000CC"/>
          <w:sz w:val="28"/>
          <w:szCs w:val="24"/>
          <w:lang w:val="en-US"/>
        </w:rPr>
        <w:t>Otvoren konkurs "Aktivan raspust"</w:t>
      </w:r>
    </w:p>
    <w:p w:rsidR="00176D1A" w:rsidRDefault="00176D1A" w:rsidP="00176D1A">
      <w:pPr>
        <w:spacing w:after="0" w:line="240" w:lineRule="auto"/>
        <w:jc w:val="both"/>
        <w:rPr>
          <w:rFonts w:ascii="Times New Roman" w:eastAsia="Times New Roman" w:hAnsi="Times New Roman" w:cs="Times New Roman"/>
          <w:b/>
          <w:bCs/>
          <w:noProof w:val="0"/>
          <w:sz w:val="24"/>
          <w:szCs w:val="24"/>
          <w:lang w:val="en-US"/>
        </w:rPr>
      </w:pPr>
    </w:p>
    <w:p w:rsidR="00176D1A" w:rsidRDefault="00BB1280" w:rsidP="00176D1A">
      <w:pPr>
        <w:spacing w:after="0" w:line="240" w:lineRule="auto"/>
        <w:jc w:val="both"/>
        <w:rPr>
          <w:rFonts w:ascii="Times New Roman" w:eastAsia="Times New Roman" w:hAnsi="Times New Roman" w:cs="Times New Roman"/>
          <w:bCs/>
          <w:noProof w:val="0"/>
          <w:sz w:val="24"/>
          <w:szCs w:val="24"/>
          <w:lang w:val="en-US"/>
        </w:rPr>
      </w:pPr>
      <w:r w:rsidRPr="00176D1A">
        <w:rPr>
          <w:rFonts w:ascii="Times New Roman" w:eastAsia="Times New Roman" w:hAnsi="Times New Roman" w:cs="Times New Roman"/>
          <w:bCs/>
          <w:sz w:val="24"/>
          <w:szCs w:val="24"/>
          <w:lang w:eastAsia="sr-Latn-RS"/>
        </w:rPr>
        <w:drawing>
          <wp:anchor distT="0" distB="0" distL="114300" distR="114300" simplePos="0" relativeHeight="251670528" behindDoc="0" locked="0" layoutInCell="1" allowOverlap="1" wp14:anchorId="0ED77EA3" wp14:editId="7C21D920">
            <wp:simplePos x="0" y="0"/>
            <wp:positionH relativeFrom="column">
              <wp:posOffset>3981450</wp:posOffset>
            </wp:positionH>
            <wp:positionV relativeFrom="paragraph">
              <wp:posOffset>218440</wp:posOffset>
            </wp:positionV>
            <wp:extent cx="1943100" cy="971550"/>
            <wp:effectExtent l="0" t="0" r="0" b="0"/>
            <wp:wrapSquare wrapText="bothSides"/>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431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00176D1A">
        <w:rPr>
          <w:rFonts w:ascii="Times New Roman" w:eastAsia="Times New Roman" w:hAnsi="Times New Roman" w:cs="Times New Roman"/>
          <w:b/>
          <w:bCs/>
          <w:noProof w:val="0"/>
          <w:sz w:val="24"/>
          <w:szCs w:val="24"/>
          <w:lang w:val="en-US"/>
        </w:rPr>
        <w:tab/>
      </w:r>
      <w:r w:rsidR="00176D1A" w:rsidRPr="00176D1A">
        <w:rPr>
          <w:rFonts w:ascii="Times New Roman" w:eastAsia="Times New Roman" w:hAnsi="Times New Roman" w:cs="Times New Roman"/>
          <w:bCs/>
          <w:noProof w:val="0"/>
          <w:sz w:val="24"/>
          <w:szCs w:val="24"/>
          <w:lang w:val="en-US"/>
        </w:rPr>
        <w:t>Pokrajinski sekretarijat za sport i omladinu otvorio je konkurs za podršku projektima namenjenim učenicima i učenicama osnovnih i srednjih škola tokom letnjeg raspusta 2015. godine. Na konkursu mogu da učestvuju javne vaspitno-obrazovane ustanove sa sedištem u AP Vojvodini, samostalno ili u saradnji sa udruženjima mladih, udruženjima za mlade ili sportskim organizacijama.</w:t>
      </w:r>
      <w:r w:rsidR="00176D1A">
        <w:rPr>
          <w:rFonts w:ascii="Times New Roman" w:eastAsia="Times New Roman" w:hAnsi="Times New Roman" w:cs="Times New Roman"/>
          <w:bCs/>
          <w:noProof w:val="0"/>
          <w:sz w:val="24"/>
          <w:szCs w:val="24"/>
          <w:lang w:val="en-US"/>
        </w:rPr>
        <w:t xml:space="preserve"> </w:t>
      </w:r>
      <w:r w:rsidR="00176D1A" w:rsidRPr="00176D1A">
        <w:rPr>
          <w:rFonts w:ascii="Times New Roman" w:eastAsia="Times New Roman" w:hAnsi="Times New Roman" w:cs="Times New Roman"/>
          <w:bCs/>
          <w:noProof w:val="0"/>
          <w:sz w:val="24"/>
          <w:szCs w:val="24"/>
          <w:lang w:val="en-US"/>
        </w:rPr>
        <w:t>Na konkursu će se podržati projekti koji odgovaraju na neki od definisanih konkursnih zadataka: 1. Realizacija različitih sportskih sadržaja u skladu sa postojećim programom školskih sportskih sekcija, 2. Realizacija sportskih aktivnosti i fizičkog vežbanja koji nisu dostupni učenicima i učenicama kroz redovnu nastavu, 3. Promocija zdravih stilova života, negovanja fer pleja i kulture navijanja, 4. Realizacija neformalnog obrazovanja iz sledećih oblasti: pozorište, film, fotografija, zaštita životne sredine, izviđačke aktivnosti, muzika, slikarstvo, vajarstvo, književnost i slično (radionice, seminari, treninzi, akcije, koncerti, projekcije filmova, predstave, itd.).</w:t>
      </w:r>
    </w:p>
    <w:p w:rsidR="00176D1A" w:rsidRPr="00176D1A" w:rsidRDefault="00176D1A" w:rsidP="00176D1A">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176D1A">
        <w:rPr>
          <w:rFonts w:ascii="Times New Roman" w:eastAsia="Times New Roman" w:hAnsi="Times New Roman" w:cs="Times New Roman"/>
          <w:bCs/>
          <w:noProof w:val="0"/>
          <w:sz w:val="24"/>
          <w:szCs w:val="24"/>
          <w:lang w:val="en-US"/>
        </w:rPr>
        <w:t>Tekst konkursa, detaljnije informacije o uslovima, kao i potrebna dokumentacija, mogu se preuzeti na</w:t>
      </w:r>
      <w:r>
        <w:rPr>
          <w:rFonts w:ascii="Times New Roman" w:eastAsia="Times New Roman" w:hAnsi="Times New Roman" w:cs="Times New Roman"/>
          <w:bCs/>
          <w:noProof w:val="0"/>
          <w:sz w:val="24"/>
          <w:szCs w:val="24"/>
          <w:lang w:val="en-US"/>
        </w:rPr>
        <w:t xml:space="preserve"> </w:t>
      </w:r>
      <w:r w:rsidRPr="00176D1A">
        <w:rPr>
          <w:rFonts w:ascii="Times New Roman" w:eastAsia="Times New Roman" w:hAnsi="Times New Roman" w:cs="Times New Roman"/>
          <w:bCs/>
          <w:noProof w:val="0"/>
          <w:sz w:val="24"/>
          <w:szCs w:val="24"/>
          <w:lang w:val="en-US"/>
        </w:rPr>
        <w:t>sajtu</w:t>
      </w:r>
      <w:r>
        <w:rPr>
          <w:rFonts w:ascii="Times New Roman" w:eastAsia="Times New Roman" w:hAnsi="Times New Roman" w:cs="Times New Roman"/>
          <w:bCs/>
          <w:noProof w:val="0"/>
          <w:sz w:val="24"/>
          <w:szCs w:val="24"/>
          <w:lang w:val="en-US"/>
        </w:rPr>
        <w:t xml:space="preserve"> </w:t>
      </w:r>
      <w:r w:rsidRPr="00176D1A">
        <w:rPr>
          <w:rFonts w:ascii="Times New Roman" w:eastAsia="Times New Roman" w:hAnsi="Times New Roman" w:cs="Times New Roman"/>
          <w:bCs/>
          <w:noProof w:val="0"/>
          <w:sz w:val="24"/>
          <w:szCs w:val="24"/>
          <w:lang w:val="en-US"/>
        </w:rPr>
        <w:t>Pokrajinskog sekretarijata za sport i omladinu.</w:t>
      </w:r>
      <w:r>
        <w:rPr>
          <w:rFonts w:ascii="Times New Roman" w:eastAsia="Times New Roman" w:hAnsi="Times New Roman" w:cs="Times New Roman"/>
          <w:bCs/>
          <w:noProof w:val="0"/>
          <w:sz w:val="24"/>
          <w:szCs w:val="24"/>
          <w:lang w:val="en-US"/>
        </w:rPr>
        <w:t xml:space="preserve"> </w:t>
      </w:r>
      <w:r w:rsidRPr="00176D1A">
        <w:rPr>
          <w:rFonts w:ascii="Times New Roman" w:eastAsia="Times New Roman" w:hAnsi="Times New Roman" w:cs="Times New Roman"/>
          <w:bCs/>
          <w:noProof w:val="0"/>
          <w:sz w:val="24"/>
          <w:szCs w:val="24"/>
          <w:lang w:val="en-US"/>
        </w:rPr>
        <w:t>Konkurs je otvoren do 20. maja.</w:t>
      </w:r>
    </w:p>
    <w:p w:rsidR="00176D1A" w:rsidRDefault="00176D1A" w:rsidP="00372807">
      <w:pPr>
        <w:spacing w:after="0" w:line="240" w:lineRule="auto"/>
        <w:jc w:val="both"/>
        <w:rPr>
          <w:rFonts w:ascii="Times New Roman" w:eastAsia="Times New Roman" w:hAnsi="Times New Roman" w:cs="Times New Roman"/>
          <w:bCs/>
          <w:noProof w:val="0"/>
          <w:sz w:val="24"/>
          <w:szCs w:val="24"/>
        </w:rPr>
      </w:pPr>
    </w:p>
    <w:p w:rsidR="00BB1280" w:rsidRPr="00BB1280" w:rsidRDefault="00BB1280" w:rsidP="00AF4651">
      <w:pPr>
        <w:spacing w:after="0" w:line="240" w:lineRule="auto"/>
        <w:jc w:val="center"/>
        <w:rPr>
          <w:rFonts w:ascii="Times New Roman" w:eastAsia="Times New Roman" w:hAnsi="Times New Roman" w:cs="Times New Roman"/>
          <w:b/>
          <w:bCs/>
          <w:color w:val="0000CC"/>
          <w:sz w:val="28"/>
          <w:szCs w:val="24"/>
        </w:rPr>
      </w:pPr>
      <w:r w:rsidRPr="00BB1280">
        <w:rPr>
          <w:rFonts w:ascii="Times New Roman" w:eastAsia="Times New Roman" w:hAnsi="Times New Roman" w:cs="Times New Roman"/>
          <w:b/>
          <w:bCs/>
          <w:color w:val="0000CC"/>
          <w:sz w:val="28"/>
          <w:szCs w:val="24"/>
        </w:rPr>
        <w:t>Istraživačka stanica Petnica: Prednost imaju sedmaci</w:t>
      </w:r>
    </w:p>
    <w:p w:rsidR="00BB1280" w:rsidRPr="00BB1280" w:rsidRDefault="00BB1280" w:rsidP="00AF4651">
      <w:pPr>
        <w:spacing w:after="0" w:line="240" w:lineRule="auto"/>
        <w:jc w:val="both"/>
        <w:rPr>
          <w:rFonts w:ascii="Times New Roman" w:eastAsia="Times New Roman" w:hAnsi="Times New Roman" w:cs="Times New Roman"/>
          <w:bCs/>
          <w:sz w:val="24"/>
          <w:szCs w:val="24"/>
        </w:rPr>
      </w:pPr>
    </w:p>
    <w:p w:rsidR="00BB1280" w:rsidRDefault="00BB1280" w:rsidP="00AF465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BB1280">
        <w:rPr>
          <w:rFonts w:ascii="Times New Roman" w:eastAsia="Times New Roman" w:hAnsi="Times New Roman" w:cs="Times New Roman"/>
          <w:bCs/>
          <w:sz w:val="24"/>
          <w:szCs w:val="24"/>
        </w:rPr>
        <w:t>Nastavljajući tridesetogodišnju tradiciju, Istraživačka stanica Petnica u septembru će organizovati dvonedeljni naučno-obrazovni program za učenike osmih razreda osnovnih škola. Prijavljivanje traje do 15. maja.</w:t>
      </w:r>
      <w:r>
        <w:rPr>
          <w:rFonts w:ascii="Times New Roman" w:eastAsia="Times New Roman" w:hAnsi="Times New Roman" w:cs="Times New Roman"/>
          <w:bCs/>
          <w:sz w:val="24"/>
          <w:szCs w:val="24"/>
        </w:rPr>
        <w:t xml:space="preserve"> </w:t>
      </w:r>
      <w:r w:rsidRPr="00BB1280">
        <w:rPr>
          <w:rFonts w:ascii="Times New Roman" w:eastAsia="Times New Roman" w:hAnsi="Times New Roman" w:cs="Times New Roman"/>
          <w:bCs/>
          <w:sz w:val="24"/>
          <w:szCs w:val="24"/>
        </w:rPr>
        <w:t xml:space="preserve">Učenici će moći da se angažuju u aktivnostima teorijskog, praktičnog i istraživačkog karaktera u oblasti astronomije, biologije, elektronike, fizike, hemije, geografije, geologije, arheologije, matematike, psihologije, računarstva i sl. kao i kroz rad različitih radionica (računari, fotografija, novine, muzika...). Đaci mogu da se prijave do 15. maja, na sajt Stanice </w:t>
      </w:r>
      <w:hyperlink r:id="rId11" w:history="1">
        <w:r w:rsidRPr="006050EF">
          <w:rPr>
            <w:rStyle w:val="Hyperlink"/>
            <w:rFonts w:ascii="Times New Roman" w:eastAsia="Times New Roman" w:hAnsi="Times New Roman" w:cs="Times New Roman"/>
            <w:bCs/>
            <w:sz w:val="24"/>
            <w:szCs w:val="24"/>
          </w:rPr>
          <w:t>www.petnica.rs</w:t>
        </w:r>
      </w:hyperlink>
      <w:r w:rsidRPr="00BB1280">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Pr="00BB1280">
        <w:rPr>
          <w:rFonts w:ascii="Times New Roman" w:eastAsia="Times New Roman" w:hAnsi="Times New Roman" w:cs="Times New Roman"/>
          <w:bCs/>
          <w:sz w:val="24"/>
          <w:szCs w:val="24"/>
        </w:rPr>
        <w:t xml:space="preserve"> </w:t>
      </w:r>
    </w:p>
    <w:p w:rsidR="00BB1280" w:rsidRPr="00AF4651" w:rsidRDefault="00BB1280" w:rsidP="00AF465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w:t>
      </w:r>
      <w:r w:rsidRPr="00BB1280">
        <w:rPr>
          <w:rFonts w:ascii="Times New Roman" w:eastAsia="Times New Roman" w:hAnsi="Times New Roman" w:cs="Times New Roman"/>
          <w:bCs/>
          <w:sz w:val="24"/>
          <w:szCs w:val="24"/>
        </w:rPr>
        <w:t>Cilj ove letnje naučne škole jeste da polaznici steknu predstavu o različitim važnim oblastima, metodama i zadacima savremene nauke. U realizaciji ovog programa, koji će trajati od 6. do 19. septembra, učestvovaće više desetina naučnih i stručnih saradnika naše institucije – kaže Nikola Božić, rukovodilac u Istraživačkoj stanici Petnica.</w:t>
      </w:r>
      <w:r>
        <w:rPr>
          <w:rFonts w:ascii="Times New Roman" w:eastAsia="Times New Roman" w:hAnsi="Times New Roman" w:cs="Times New Roman"/>
          <w:bCs/>
          <w:sz w:val="24"/>
          <w:szCs w:val="24"/>
        </w:rPr>
        <w:t xml:space="preserve"> P</w:t>
      </w:r>
      <w:r w:rsidRPr="00BB1280">
        <w:rPr>
          <w:rFonts w:ascii="Times New Roman" w:eastAsia="Times New Roman" w:hAnsi="Times New Roman" w:cs="Times New Roman"/>
          <w:bCs/>
          <w:sz w:val="24"/>
          <w:szCs w:val="24"/>
        </w:rPr>
        <w:t>etnica ima u vidu učenike koji trenutno pohađaju sedmi razred, a u momentu realizacije programa biće osmaci, i koji pokazuju visoku sklonost i zainteresovanost za nauku i istraživački rad, samostalnost i samoinicijativnost u radu, i koji solidno vladaju školskim gradivom.</w:t>
      </w:r>
    </w:p>
    <w:p w:rsidR="00BB1280" w:rsidRDefault="00BB1280" w:rsidP="00372807">
      <w:pPr>
        <w:spacing w:after="0" w:line="240" w:lineRule="auto"/>
        <w:jc w:val="both"/>
        <w:rPr>
          <w:rFonts w:ascii="Times New Roman" w:eastAsia="Times New Roman" w:hAnsi="Times New Roman" w:cs="Times New Roman"/>
          <w:bCs/>
          <w:noProof w:val="0"/>
          <w:sz w:val="24"/>
          <w:szCs w:val="24"/>
        </w:rPr>
      </w:pPr>
    </w:p>
    <w:p w:rsidR="00176D1A" w:rsidRPr="00BB1280" w:rsidRDefault="00176D1A" w:rsidP="00176D1A">
      <w:pPr>
        <w:spacing w:after="0" w:line="240" w:lineRule="auto"/>
        <w:jc w:val="center"/>
        <w:rPr>
          <w:rFonts w:ascii="Times New Roman" w:eastAsia="Times New Roman" w:hAnsi="Times New Roman" w:cs="Times New Roman"/>
          <w:b/>
          <w:bCs/>
          <w:noProof w:val="0"/>
          <w:color w:val="0000CC"/>
          <w:sz w:val="28"/>
          <w:szCs w:val="24"/>
          <w:lang w:val="en-US"/>
        </w:rPr>
      </w:pPr>
      <w:r w:rsidRPr="00BB1280">
        <w:rPr>
          <w:rFonts w:ascii="Times New Roman" w:eastAsia="Times New Roman" w:hAnsi="Times New Roman" w:cs="Times New Roman"/>
          <w:b/>
          <w:bCs/>
          <w:noProof w:val="0"/>
          <w:color w:val="0000CC"/>
          <w:sz w:val="28"/>
          <w:szCs w:val="24"/>
          <w:lang w:val="en-US"/>
        </w:rPr>
        <w:t>Predavanje o savremenoj španskoj i hispanoameričkoj književnosti</w:t>
      </w:r>
    </w:p>
    <w:p w:rsidR="00176D1A" w:rsidRDefault="00176D1A" w:rsidP="00176D1A">
      <w:pPr>
        <w:spacing w:after="0" w:line="240" w:lineRule="auto"/>
        <w:jc w:val="both"/>
        <w:rPr>
          <w:rFonts w:ascii="Times New Roman" w:eastAsia="Times New Roman" w:hAnsi="Times New Roman" w:cs="Times New Roman"/>
          <w:b/>
          <w:bCs/>
          <w:noProof w:val="0"/>
          <w:sz w:val="24"/>
          <w:szCs w:val="24"/>
          <w:lang w:val="en-US"/>
        </w:rPr>
      </w:pPr>
    </w:p>
    <w:p w:rsidR="00176D1A" w:rsidRPr="00176D1A" w:rsidRDefault="00176D1A" w:rsidP="00176D1A">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176D1A">
        <w:rPr>
          <w:rFonts w:ascii="Times New Roman" w:eastAsia="Times New Roman" w:hAnsi="Times New Roman" w:cs="Times New Roman"/>
          <w:bCs/>
          <w:noProof w:val="0"/>
          <w:sz w:val="24"/>
          <w:szCs w:val="24"/>
          <w:lang w:val="en-US"/>
        </w:rPr>
        <w:t>U Kino-sali Filozofskog fakulteta</w:t>
      </w:r>
      <w:r w:rsidR="00BB1280">
        <w:rPr>
          <w:rFonts w:ascii="Times New Roman" w:eastAsia="Times New Roman" w:hAnsi="Times New Roman" w:cs="Times New Roman"/>
          <w:bCs/>
          <w:noProof w:val="0"/>
          <w:sz w:val="24"/>
          <w:szCs w:val="24"/>
          <w:lang w:val="en-US"/>
        </w:rPr>
        <w:t xml:space="preserve"> Univerziteta u Novom Sadu juče je u 12 časova održano</w:t>
      </w:r>
      <w:r w:rsidRPr="00176D1A">
        <w:rPr>
          <w:rFonts w:ascii="Times New Roman" w:eastAsia="Times New Roman" w:hAnsi="Times New Roman" w:cs="Times New Roman"/>
          <w:bCs/>
          <w:noProof w:val="0"/>
          <w:sz w:val="24"/>
          <w:szCs w:val="24"/>
          <w:lang w:val="en-US"/>
        </w:rPr>
        <w:t xml:space="preserve"> predavanje prof. dr Krisine Bravo Rosas, redovne profesorke Univerziteta Komplutense u Madridu, pod nazivom "Savremena španska i hispanoamerička književnost."</w:t>
      </w:r>
      <w:r>
        <w:rPr>
          <w:rFonts w:ascii="Times New Roman" w:eastAsia="Times New Roman" w:hAnsi="Times New Roman" w:cs="Times New Roman"/>
          <w:bCs/>
          <w:noProof w:val="0"/>
          <w:sz w:val="24"/>
          <w:szCs w:val="24"/>
          <w:lang w:val="en-US"/>
        </w:rPr>
        <w:t xml:space="preserve"> </w:t>
      </w:r>
      <w:r w:rsidRPr="00176D1A">
        <w:rPr>
          <w:rFonts w:ascii="Times New Roman" w:eastAsia="Times New Roman" w:hAnsi="Times New Roman" w:cs="Times New Roman"/>
          <w:bCs/>
          <w:noProof w:val="0"/>
          <w:sz w:val="24"/>
          <w:szCs w:val="24"/>
          <w:lang w:val="en-US"/>
        </w:rPr>
        <w:t>Profesorka Kristina Bravo doktorirala je Hispansku filologiju na Univerzitetu Komplutense, a dobitnica je cum laude Nagrade za izuzetnu doktorsku tezu 2001. godine. Poslednjih godina naročito se bavi hispanoameričkim pozorištem i inovacijama u obrazovanju.</w:t>
      </w:r>
      <w:r>
        <w:rPr>
          <w:rFonts w:ascii="Times New Roman" w:eastAsia="Times New Roman" w:hAnsi="Times New Roman" w:cs="Times New Roman"/>
          <w:bCs/>
          <w:noProof w:val="0"/>
          <w:sz w:val="24"/>
          <w:szCs w:val="24"/>
          <w:lang w:val="en-US"/>
        </w:rPr>
        <w:t xml:space="preserve"> </w:t>
      </w:r>
      <w:r w:rsidRPr="00176D1A">
        <w:rPr>
          <w:rFonts w:ascii="Times New Roman" w:eastAsia="Times New Roman" w:hAnsi="Times New Roman" w:cs="Times New Roman"/>
          <w:bCs/>
          <w:noProof w:val="0"/>
          <w:sz w:val="24"/>
          <w:szCs w:val="24"/>
          <w:lang w:val="en-US"/>
        </w:rPr>
        <w:t>Nosilac je projekta Katalog audiovizuelnih medija za nastavu na predmetima posvećenim španskoj i hispanoameričkoj pripovedačkoj prozi i pozorištu, autorka više knjiga i članaka o strahu u pripovedačkoj prozi, Rubenu Dariju, Osvaldu Dragunu, pozorištu Alberta Ejremansa, Don Kihotu, Huliju Kortasaru, meksičkoj dramaturgiji itd.</w:t>
      </w:r>
      <w:r>
        <w:rPr>
          <w:rFonts w:ascii="Times New Roman" w:eastAsia="Times New Roman" w:hAnsi="Times New Roman" w:cs="Times New Roman"/>
          <w:bCs/>
          <w:noProof w:val="0"/>
          <w:sz w:val="24"/>
          <w:szCs w:val="24"/>
          <w:lang w:val="en-US"/>
        </w:rPr>
        <w:t xml:space="preserve"> </w:t>
      </w:r>
      <w:r w:rsidRPr="00176D1A">
        <w:rPr>
          <w:rFonts w:ascii="Times New Roman" w:eastAsia="Times New Roman" w:hAnsi="Times New Roman" w:cs="Times New Roman"/>
          <w:bCs/>
          <w:noProof w:val="0"/>
          <w:sz w:val="24"/>
          <w:szCs w:val="24"/>
          <w:lang w:val="en-US"/>
        </w:rPr>
        <w:t>Predavanje će biti na španskom jeziku uz simultani prevod, a realizuje se zahvaljujući saradnji FIlozofskog fakulteta i Ambasade Španije u Republici Srbiji.</w:t>
      </w:r>
    </w:p>
    <w:p w:rsidR="00176D1A" w:rsidRDefault="00176D1A" w:rsidP="00372807">
      <w:pPr>
        <w:spacing w:after="0" w:line="240" w:lineRule="auto"/>
        <w:jc w:val="both"/>
        <w:rPr>
          <w:rFonts w:ascii="Times New Roman" w:eastAsia="Times New Roman" w:hAnsi="Times New Roman" w:cs="Times New Roman"/>
          <w:bCs/>
          <w:noProof w:val="0"/>
          <w:sz w:val="24"/>
          <w:szCs w:val="24"/>
        </w:rPr>
      </w:pPr>
    </w:p>
    <w:p w:rsidR="00BB1280" w:rsidRPr="00BB1280" w:rsidRDefault="00BB1280" w:rsidP="0042503E">
      <w:pPr>
        <w:spacing w:after="0" w:line="240" w:lineRule="auto"/>
        <w:jc w:val="center"/>
        <w:rPr>
          <w:rFonts w:ascii="Times New Roman" w:eastAsia="Times New Roman" w:hAnsi="Times New Roman" w:cs="Times New Roman"/>
          <w:b/>
          <w:bCs/>
          <w:color w:val="0000CC"/>
          <w:sz w:val="28"/>
          <w:szCs w:val="24"/>
        </w:rPr>
      </w:pPr>
      <w:r w:rsidRPr="00BB1280">
        <w:rPr>
          <w:rFonts w:ascii="Times New Roman" w:eastAsia="Times New Roman" w:hAnsi="Times New Roman" w:cs="Times New Roman"/>
          <w:b/>
          <w:bCs/>
          <w:color w:val="0000CC"/>
          <w:sz w:val="28"/>
          <w:szCs w:val="24"/>
        </w:rPr>
        <w:t>Sertifikat za OŠ „Đorđe Natošević”</w:t>
      </w:r>
    </w:p>
    <w:p w:rsidR="00BB1280" w:rsidRPr="00BB1280" w:rsidRDefault="00BB1280" w:rsidP="0042503E">
      <w:pPr>
        <w:spacing w:after="0" w:line="240" w:lineRule="auto"/>
        <w:jc w:val="both"/>
        <w:rPr>
          <w:rFonts w:ascii="Times New Roman" w:eastAsia="Times New Roman" w:hAnsi="Times New Roman" w:cs="Times New Roman"/>
          <w:bCs/>
          <w:sz w:val="24"/>
          <w:szCs w:val="24"/>
        </w:rPr>
      </w:pPr>
    </w:p>
    <w:p w:rsidR="00BB1280" w:rsidRDefault="00BB1280" w:rsidP="0042503E">
      <w:pPr>
        <w:spacing w:after="0" w:line="240" w:lineRule="auto"/>
        <w:jc w:val="both"/>
        <w:rPr>
          <w:rFonts w:ascii="Times New Roman" w:eastAsia="Times New Roman" w:hAnsi="Times New Roman" w:cs="Times New Roman"/>
          <w:bCs/>
          <w:sz w:val="24"/>
          <w:szCs w:val="24"/>
        </w:rPr>
      </w:pPr>
      <w:r w:rsidRPr="00BB1280">
        <w:rPr>
          <w:rFonts w:ascii="Times New Roman" w:eastAsia="Times New Roman" w:hAnsi="Times New Roman" w:cs="Times New Roman"/>
          <w:bCs/>
          <w:sz w:val="24"/>
          <w:szCs w:val="24"/>
          <w:lang w:eastAsia="sr-Latn-RS"/>
        </w:rPr>
        <w:drawing>
          <wp:anchor distT="0" distB="0" distL="114300" distR="114300" simplePos="0" relativeHeight="251678720" behindDoc="1" locked="0" layoutInCell="1" allowOverlap="1" wp14:anchorId="050A71C7" wp14:editId="7CBB8414">
            <wp:simplePos x="0" y="0"/>
            <wp:positionH relativeFrom="column">
              <wp:posOffset>3752850</wp:posOffset>
            </wp:positionH>
            <wp:positionV relativeFrom="paragraph">
              <wp:posOffset>231775</wp:posOffset>
            </wp:positionV>
            <wp:extent cx="2133600" cy="1474470"/>
            <wp:effectExtent l="0" t="0" r="0" b="0"/>
            <wp:wrapTight wrapText="bothSides">
              <wp:wrapPolygon edited="0">
                <wp:start x="0" y="0"/>
                <wp:lineTo x="0" y="21209"/>
                <wp:lineTo x="21407" y="21209"/>
                <wp:lineTo x="21407" y="0"/>
                <wp:lineTo x="0" y="0"/>
              </wp:wrapPolygon>
            </wp:wrapTight>
            <wp:docPr id="4" name="Picture 4" descr="Михаил Дудаш, Мариника Тепић и Недељко Ђорђ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хаил Дудаш, Мариника Тепић и Недељко Ђорђић">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33600" cy="14744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1280">
        <w:rPr>
          <w:rFonts w:ascii="Times New Roman" w:eastAsia="Times New Roman" w:hAnsi="Times New Roman" w:cs="Times New Roman"/>
          <w:bCs/>
          <w:sz w:val="24"/>
          <w:szCs w:val="24"/>
        </w:rPr>
        <w:tab/>
        <w:t>U Novom Sadu, kao i širom sveta, juče je obeležen Međunarodni dan fizičke aktivnosti. Kroz razne programe, prezentacije, akcije i druženja ukazano je na važnost redovne fizičke aktivnosti</w:t>
      </w:r>
      <w:r>
        <w:rPr>
          <w:rFonts w:ascii="Times New Roman" w:eastAsia="Times New Roman" w:hAnsi="Times New Roman" w:cs="Times New Roman"/>
          <w:bCs/>
          <w:sz w:val="24"/>
          <w:szCs w:val="24"/>
        </w:rPr>
        <w:t xml:space="preserve"> </w:t>
      </w:r>
      <w:r w:rsidRPr="00BB1280">
        <w:rPr>
          <w:rFonts w:ascii="Times New Roman" w:eastAsia="Times New Roman" w:hAnsi="Times New Roman" w:cs="Times New Roman"/>
          <w:bCs/>
          <w:sz w:val="24"/>
          <w:szCs w:val="24"/>
        </w:rPr>
        <w:t>u očuvanju i unapređenju dobrog zdravlja i blagostanja građana svih uzrasta. Đaci u Osnovnoj školi „Đorđe Natošević” imali su još jedan razlog za slavlje, koji su obeležili utakmicama u košarci, fubalu i odbojci. Naime, ta novosadska škola juče je dobila i sertifikat „Aktivne škole” koji je direktoru Nedeljku Đorđiću uručila pokrajinska sekretarka za sport i omladinu Marinika Tepić u pratnji proslavljenog sportiste i predsednika Saveza za školski sport Mihaila Dudaša, nekadašnjeg đaka te škole.</w:t>
      </w:r>
    </w:p>
    <w:p w:rsidR="00BB1280" w:rsidRPr="00BB1280" w:rsidRDefault="00BB1280" w:rsidP="0042503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BB1280">
        <w:rPr>
          <w:rFonts w:ascii="Times New Roman" w:eastAsia="Times New Roman" w:hAnsi="Times New Roman" w:cs="Times New Roman"/>
          <w:bCs/>
          <w:sz w:val="24"/>
          <w:szCs w:val="24"/>
        </w:rPr>
        <w:t>Jedinstveni program „Aktivne škole” deo je Strategije razvoja školskog sporta AP Vojvodine, a predstavlja koncept u kojem se razvijaju škole, kao mesta u kojim se promoviše zdravlje i fizička aktivnost u svim segmentima školskog života. Kroz „Aktivne škole“, ali i revitalizacijom Sportske olimpijade školske omladine Vojvodine i Strategijom razvoja školskog sporta, kao krovnim dokumentom, resorni sekretarijat je, uz pomoć Radne grupe koja je radila na pripremi Strategije, uspeo je da skrene pažnju na važnost uključivanja sve dece u što veći broj fizičkih aktivnosti.</w:t>
      </w:r>
      <w:r>
        <w:rPr>
          <w:rFonts w:ascii="Times New Roman" w:eastAsia="Times New Roman" w:hAnsi="Times New Roman" w:cs="Times New Roman"/>
          <w:bCs/>
          <w:sz w:val="24"/>
          <w:szCs w:val="24"/>
        </w:rPr>
        <w:t xml:space="preserve"> </w:t>
      </w:r>
      <w:r w:rsidRPr="00BB1280">
        <w:rPr>
          <w:rFonts w:ascii="Times New Roman" w:eastAsia="Times New Roman" w:hAnsi="Times New Roman" w:cs="Times New Roman"/>
          <w:bCs/>
          <w:sz w:val="24"/>
          <w:szCs w:val="24"/>
        </w:rPr>
        <w:t>Sekretarka Tepić tom prilikom je istakla koliko joj je drago što je Vojvodina i zvanično uvela taj program, koji kroz negovanje zdravih stilova života vodi računa o osnovcima širom Pokrajine.</w:t>
      </w:r>
    </w:p>
    <w:p w:rsidR="00BB1280" w:rsidRPr="0042503E" w:rsidRDefault="00BB1280" w:rsidP="0042503E">
      <w:pPr>
        <w:spacing w:after="0" w:line="240" w:lineRule="auto"/>
        <w:jc w:val="both"/>
        <w:rPr>
          <w:rFonts w:ascii="Times New Roman" w:eastAsia="Times New Roman" w:hAnsi="Times New Roman" w:cs="Times New Roman"/>
          <w:bCs/>
          <w:sz w:val="24"/>
          <w:szCs w:val="24"/>
        </w:rPr>
      </w:pPr>
    </w:p>
    <w:p w:rsidR="00176D1A" w:rsidRPr="00BB1280" w:rsidRDefault="00176D1A" w:rsidP="00176D1A">
      <w:pPr>
        <w:spacing w:after="0" w:line="240" w:lineRule="auto"/>
        <w:jc w:val="center"/>
        <w:rPr>
          <w:rFonts w:ascii="Times New Roman" w:eastAsia="Times New Roman" w:hAnsi="Times New Roman" w:cs="Times New Roman"/>
          <w:bCs/>
          <w:noProof w:val="0"/>
          <w:color w:val="0000CC"/>
          <w:sz w:val="28"/>
          <w:szCs w:val="24"/>
          <w:lang w:val="en-US"/>
        </w:rPr>
      </w:pPr>
      <w:r w:rsidRPr="00BB1280">
        <w:rPr>
          <w:rFonts w:ascii="Times New Roman" w:eastAsia="Times New Roman" w:hAnsi="Times New Roman" w:cs="Times New Roman"/>
          <w:b/>
          <w:bCs/>
          <w:noProof w:val="0"/>
          <w:color w:val="0000CC"/>
          <w:sz w:val="28"/>
          <w:szCs w:val="24"/>
          <w:lang w:val="en-US"/>
        </w:rPr>
        <w:t>Novi Sad: Učenici sa Kosova i Metohije na sajmu</w:t>
      </w:r>
    </w:p>
    <w:p w:rsidR="00176D1A" w:rsidRDefault="00176D1A" w:rsidP="00176D1A">
      <w:pPr>
        <w:spacing w:after="0" w:line="240" w:lineRule="auto"/>
        <w:jc w:val="both"/>
        <w:rPr>
          <w:rFonts w:ascii="Times New Roman" w:eastAsia="Times New Roman" w:hAnsi="Times New Roman" w:cs="Times New Roman"/>
          <w:bCs/>
          <w:noProof w:val="0"/>
          <w:sz w:val="24"/>
          <w:szCs w:val="24"/>
          <w:lang w:val="en-US"/>
        </w:rPr>
      </w:pPr>
    </w:p>
    <w:p w:rsidR="00176D1A" w:rsidRPr="00176D1A" w:rsidRDefault="00176D1A" w:rsidP="00176D1A">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176D1A">
        <w:rPr>
          <w:rFonts w:ascii="Times New Roman" w:eastAsia="Times New Roman" w:hAnsi="Times New Roman" w:cs="Times New Roman"/>
          <w:bCs/>
          <w:noProof w:val="0"/>
          <w:sz w:val="24"/>
          <w:szCs w:val="24"/>
          <w:lang w:val="en-US"/>
        </w:rPr>
        <w:t>Poljoprivredne škole u Partešu, na Kosovu i Metohiji, danas su posetili sajam.</w:t>
      </w:r>
      <w:r>
        <w:rPr>
          <w:rFonts w:ascii="Times New Roman" w:eastAsia="Times New Roman" w:hAnsi="Times New Roman" w:cs="Times New Roman"/>
          <w:bCs/>
          <w:noProof w:val="0"/>
          <w:sz w:val="24"/>
          <w:szCs w:val="24"/>
          <w:lang w:val="en-US"/>
        </w:rPr>
        <w:t xml:space="preserve"> </w:t>
      </w:r>
      <w:r w:rsidRPr="00176D1A">
        <w:rPr>
          <w:rFonts w:ascii="Times New Roman" w:eastAsia="Times New Roman" w:hAnsi="Times New Roman" w:cs="Times New Roman"/>
          <w:bCs/>
          <w:noProof w:val="0"/>
          <w:sz w:val="24"/>
          <w:szCs w:val="24"/>
          <w:lang w:val="en-US"/>
        </w:rPr>
        <w:t>Goste s Kosova i Metohije dočekali su generalni direktor Novosadskog sajma Slobodan Cvetković i šef kabineta gradonačelnika Novog Sada Aleksandar Petrović.</w:t>
      </w:r>
      <w:r>
        <w:rPr>
          <w:rFonts w:ascii="Times New Roman" w:eastAsia="Times New Roman" w:hAnsi="Times New Roman" w:cs="Times New Roman"/>
          <w:bCs/>
          <w:noProof w:val="0"/>
          <w:sz w:val="24"/>
          <w:szCs w:val="24"/>
          <w:lang w:val="en-US"/>
        </w:rPr>
        <w:t xml:space="preserve"> </w:t>
      </w:r>
      <w:r w:rsidRPr="00176D1A">
        <w:rPr>
          <w:rFonts w:ascii="Times New Roman" w:eastAsia="Times New Roman" w:hAnsi="Times New Roman" w:cs="Times New Roman"/>
          <w:bCs/>
          <w:noProof w:val="0"/>
          <w:sz w:val="24"/>
          <w:szCs w:val="24"/>
          <w:lang w:val="en-US"/>
        </w:rPr>
        <w:t>Cvetković je rekao da je na Novosadskom sajmu izloženo praktično sve što je vezano za poljoprivredu i da budući poljoprivredni tehničari i veterinarski tehničari pomenute škole imaju dobru priliku da steknu nova znanja, što je, kako je naglasio i osnovni razlog njihovog dolaska na ovu priredbu.</w:t>
      </w:r>
      <w:r>
        <w:rPr>
          <w:rFonts w:ascii="Times New Roman" w:eastAsia="Times New Roman" w:hAnsi="Times New Roman" w:cs="Times New Roman"/>
          <w:bCs/>
          <w:noProof w:val="0"/>
          <w:sz w:val="24"/>
          <w:szCs w:val="24"/>
          <w:lang w:val="en-US"/>
        </w:rPr>
        <w:t xml:space="preserve"> </w:t>
      </w:r>
      <w:r w:rsidRPr="00176D1A">
        <w:rPr>
          <w:rFonts w:ascii="Times New Roman" w:eastAsia="Times New Roman" w:hAnsi="Times New Roman" w:cs="Times New Roman"/>
          <w:bCs/>
          <w:noProof w:val="0"/>
          <w:sz w:val="24"/>
          <w:szCs w:val="24"/>
          <w:lang w:val="en-US"/>
        </w:rPr>
        <w:t xml:space="preserve">Profesor matematike u Poljoprivrednoj školi u Partešu Aleksandar Trajković rekao je da učenici te škole </w:t>
      </w:r>
      <w:r w:rsidRPr="00176D1A">
        <w:rPr>
          <w:rFonts w:ascii="Times New Roman" w:eastAsia="Times New Roman" w:hAnsi="Times New Roman" w:cs="Times New Roman"/>
          <w:bCs/>
          <w:noProof w:val="0"/>
          <w:sz w:val="24"/>
          <w:szCs w:val="24"/>
          <w:lang w:val="en-US"/>
        </w:rPr>
        <w:lastRenderedPageBreak/>
        <w:t>već tradicionalno, duže od decenije, redovno dolaze na Međunarodni poljoprivredni sajam u Novom Sadu.</w:t>
      </w:r>
      <w:r>
        <w:rPr>
          <w:rFonts w:ascii="Times New Roman" w:eastAsia="Times New Roman" w:hAnsi="Times New Roman" w:cs="Times New Roman"/>
          <w:bCs/>
          <w:noProof w:val="0"/>
          <w:sz w:val="24"/>
          <w:szCs w:val="24"/>
          <w:lang w:val="en-US"/>
        </w:rPr>
        <w:t xml:space="preserve"> </w:t>
      </w:r>
      <w:r w:rsidRPr="00176D1A">
        <w:rPr>
          <w:rFonts w:ascii="Times New Roman" w:eastAsia="Times New Roman" w:hAnsi="Times New Roman" w:cs="Times New Roman"/>
          <w:bCs/>
          <w:noProof w:val="0"/>
          <w:sz w:val="24"/>
          <w:szCs w:val="24"/>
          <w:lang w:val="en-US"/>
        </w:rPr>
        <w:t>"Oni koji su bili ranije mogu da uporede viđeno, a oni koji su sada došli prvi put uveriće se u kvalitet priredbe i videti puno toga novog", rekao je Trajković.</w:t>
      </w:r>
    </w:p>
    <w:p w:rsidR="00176D1A" w:rsidRDefault="00176D1A" w:rsidP="00372807">
      <w:pPr>
        <w:spacing w:after="0" w:line="240" w:lineRule="auto"/>
        <w:jc w:val="both"/>
        <w:rPr>
          <w:rFonts w:ascii="Times New Roman" w:eastAsia="Times New Roman" w:hAnsi="Times New Roman" w:cs="Times New Roman"/>
          <w:bCs/>
          <w:noProof w:val="0"/>
          <w:sz w:val="24"/>
          <w:szCs w:val="24"/>
        </w:rPr>
      </w:pPr>
    </w:p>
    <w:p w:rsidR="006A2D48" w:rsidRPr="00DD4E5B" w:rsidRDefault="006A2D48" w:rsidP="006A2D48">
      <w:pPr>
        <w:spacing w:after="0" w:line="240" w:lineRule="auto"/>
        <w:jc w:val="center"/>
        <w:rPr>
          <w:rFonts w:ascii="Times New Roman" w:eastAsia="Times New Roman" w:hAnsi="Times New Roman" w:cs="Times New Roman"/>
          <w:b/>
          <w:bCs/>
          <w:noProof w:val="0"/>
          <w:color w:val="0000CC"/>
          <w:sz w:val="28"/>
          <w:szCs w:val="24"/>
          <w:lang w:val="en-US"/>
        </w:rPr>
      </w:pPr>
      <w:r w:rsidRPr="00DD4E5B">
        <w:rPr>
          <w:rFonts w:ascii="Times New Roman" w:eastAsia="Times New Roman" w:hAnsi="Times New Roman" w:cs="Times New Roman"/>
          <w:b/>
          <w:bCs/>
          <w:noProof w:val="0"/>
          <w:color w:val="0000CC"/>
          <w:sz w:val="28"/>
          <w:szCs w:val="24"/>
          <w:lang w:val="en-US"/>
        </w:rPr>
        <w:t>Festival nauke u Novom Sadu</w:t>
      </w:r>
    </w:p>
    <w:p w:rsidR="00DD4E5B" w:rsidRPr="00DD4E5B" w:rsidRDefault="00DD4E5B" w:rsidP="006A2D48">
      <w:pPr>
        <w:spacing w:after="0" w:line="240" w:lineRule="auto"/>
        <w:jc w:val="both"/>
        <w:rPr>
          <w:rFonts w:ascii="Times New Roman" w:eastAsia="Times New Roman" w:hAnsi="Times New Roman" w:cs="Times New Roman"/>
          <w:bCs/>
          <w:noProof w:val="0"/>
          <w:color w:val="0000CC"/>
          <w:sz w:val="24"/>
          <w:szCs w:val="24"/>
          <w:lang w:val="en-US"/>
        </w:rPr>
      </w:pPr>
    </w:p>
    <w:p w:rsidR="00DD4E5B" w:rsidRDefault="00DD4E5B" w:rsidP="006A2D48">
      <w:pPr>
        <w:spacing w:after="0" w:line="240" w:lineRule="auto"/>
        <w:jc w:val="both"/>
        <w:rPr>
          <w:rFonts w:ascii="Times New Roman" w:eastAsia="Times New Roman" w:hAnsi="Times New Roman" w:cs="Times New Roman"/>
          <w:bCs/>
          <w:noProof w:val="0"/>
          <w:sz w:val="24"/>
          <w:szCs w:val="24"/>
          <w:lang w:val="en-US"/>
        </w:rPr>
      </w:pPr>
      <w:r w:rsidRPr="006A2D48">
        <w:rPr>
          <w:rFonts w:ascii="Times New Roman" w:eastAsia="Times New Roman" w:hAnsi="Times New Roman" w:cs="Times New Roman"/>
          <w:bCs/>
          <w:sz w:val="24"/>
          <w:szCs w:val="24"/>
          <w:lang w:eastAsia="sr-Latn-RS"/>
        </w:rPr>
        <w:drawing>
          <wp:anchor distT="0" distB="0" distL="114300" distR="114300" simplePos="0" relativeHeight="251666432" behindDoc="0" locked="0" layoutInCell="1" allowOverlap="1" wp14:anchorId="1D441825" wp14:editId="585F1470">
            <wp:simplePos x="0" y="0"/>
            <wp:positionH relativeFrom="column">
              <wp:posOffset>3571875</wp:posOffset>
            </wp:positionH>
            <wp:positionV relativeFrom="paragraph">
              <wp:posOffset>235585</wp:posOffset>
            </wp:positionV>
            <wp:extent cx="2320925" cy="1333500"/>
            <wp:effectExtent l="0" t="0" r="3175" b="0"/>
            <wp:wrapSquare wrapText="bothSides"/>
            <wp:docPr id="1" name="Picture 1" descr="http://www.blic.rs/data/images/2014-12-06/546839_festival-nauke061214foto-dusan-milenkovic-0025_f.jpg?ver=143117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2-06/546839_festival-nauke061214foto-dusan-milenkovic-0025_f.jpg?ver=1431171017"/>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20925"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lang w:val="en-US"/>
        </w:rPr>
        <w:tab/>
      </w:r>
      <w:r w:rsidR="006A2D48" w:rsidRPr="006A2D48">
        <w:rPr>
          <w:rFonts w:ascii="Times New Roman" w:eastAsia="Times New Roman" w:hAnsi="Times New Roman" w:cs="Times New Roman"/>
          <w:bCs/>
          <w:noProof w:val="0"/>
          <w:sz w:val="24"/>
          <w:szCs w:val="24"/>
          <w:lang w:val="en-US"/>
        </w:rPr>
        <w:t>Sedmi po redu</w:t>
      </w:r>
      <w:r>
        <w:rPr>
          <w:rFonts w:ascii="Times New Roman" w:eastAsia="Times New Roman" w:hAnsi="Times New Roman" w:cs="Times New Roman"/>
          <w:bCs/>
          <w:noProof w:val="0"/>
          <w:sz w:val="24"/>
          <w:szCs w:val="24"/>
          <w:lang w:val="en-US"/>
        </w:rPr>
        <w:t xml:space="preserve"> Festival nauke otvoren je u subotu</w:t>
      </w:r>
      <w:r w:rsidR="006A2D48" w:rsidRPr="006A2D48">
        <w:rPr>
          <w:rFonts w:ascii="Times New Roman" w:eastAsia="Times New Roman" w:hAnsi="Times New Roman" w:cs="Times New Roman"/>
          <w:bCs/>
          <w:noProof w:val="0"/>
          <w:sz w:val="24"/>
          <w:szCs w:val="24"/>
          <w:lang w:val="en-US"/>
        </w:rPr>
        <w:t xml:space="preserve"> u kampusu Univerziteta u Novom Sadu.</w:t>
      </w:r>
      <w:r w:rsidR="00BB1280">
        <w:rPr>
          <w:rFonts w:ascii="Times New Roman" w:eastAsia="Times New Roman" w:hAnsi="Times New Roman" w:cs="Times New Roman"/>
          <w:bCs/>
          <w:noProof w:val="0"/>
          <w:sz w:val="24"/>
          <w:szCs w:val="24"/>
          <w:lang w:val="en-US"/>
        </w:rPr>
        <w:t xml:space="preserve"> </w:t>
      </w:r>
      <w:r w:rsidR="006A2D48" w:rsidRPr="006A2D48">
        <w:rPr>
          <w:rFonts w:ascii="Times New Roman" w:eastAsia="Times New Roman" w:hAnsi="Times New Roman" w:cs="Times New Roman"/>
          <w:bCs/>
          <w:noProof w:val="0"/>
          <w:sz w:val="24"/>
          <w:szCs w:val="24"/>
          <w:lang w:val="en-US"/>
        </w:rPr>
        <w:t>Festival su otvorili v.d. rektorta Univerziteta u Novom Sadu Radovan Pejanović, pokrajinski sekretar za nauku i tehnološki razvoj Vladimir Pavlov, državna sekretarka Zorana Lužanin i programska direktorka festivala Tijana Prodanović.</w:t>
      </w:r>
      <w:r>
        <w:rPr>
          <w:rFonts w:ascii="Times New Roman" w:eastAsia="Times New Roman" w:hAnsi="Times New Roman" w:cs="Times New Roman"/>
          <w:bCs/>
          <w:noProof w:val="0"/>
          <w:sz w:val="24"/>
          <w:szCs w:val="24"/>
          <w:lang w:val="en-US"/>
        </w:rPr>
        <w:t xml:space="preserve"> </w:t>
      </w:r>
      <w:r w:rsidR="006A2D48" w:rsidRPr="006A2D48">
        <w:rPr>
          <w:rFonts w:ascii="Times New Roman" w:eastAsia="Times New Roman" w:hAnsi="Times New Roman" w:cs="Times New Roman"/>
          <w:bCs/>
          <w:noProof w:val="0"/>
          <w:sz w:val="24"/>
          <w:szCs w:val="24"/>
          <w:lang w:val="en-US"/>
        </w:rPr>
        <w:t>- Kada vidim ovoliki broj posetilaca i istraživača, znam da budućnost nauke u ovoj zemlji postoji, a to je bitno zato što nauka pravi stvari mogućim - rekla je Prodanovićeva.</w:t>
      </w:r>
      <w:r>
        <w:rPr>
          <w:rFonts w:ascii="Times New Roman" w:eastAsia="Times New Roman" w:hAnsi="Times New Roman" w:cs="Times New Roman"/>
          <w:bCs/>
          <w:noProof w:val="0"/>
          <w:sz w:val="24"/>
          <w:szCs w:val="24"/>
          <w:lang w:val="en-US"/>
        </w:rPr>
        <w:t xml:space="preserve"> </w:t>
      </w:r>
      <w:r w:rsidR="006A2D48" w:rsidRPr="006A2D48">
        <w:rPr>
          <w:rFonts w:ascii="Times New Roman" w:eastAsia="Times New Roman" w:hAnsi="Times New Roman" w:cs="Times New Roman"/>
          <w:bCs/>
          <w:noProof w:val="0"/>
          <w:sz w:val="24"/>
          <w:szCs w:val="24"/>
          <w:lang w:val="en-US"/>
        </w:rPr>
        <w:t>Ona je dodala da je školsko gradivo kostur nauke, dok je srž i ono čime se nauka bavi predstavljeno na festival.</w:t>
      </w:r>
    </w:p>
    <w:p w:rsidR="00732CA1" w:rsidRDefault="00DD4E5B" w:rsidP="006A2D48">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6A2D48" w:rsidRPr="006A2D48">
        <w:rPr>
          <w:rFonts w:ascii="Times New Roman" w:eastAsia="Times New Roman" w:hAnsi="Times New Roman" w:cs="Times New Roman"/>
          <w:bCs/>
          <w:noProof w:val="0"/>
          <w:sz w:val="24"/>
          <w:szCs w:val="24"/>
          <w:lang w:val="en-US"/>
        </w:rPr>
        <w:t>Pejanović je istakao da je Festival nauke jedinstven po svim svojim karakteristikama, ali pre svega po svom značaju.</w:t>
      </w:r>
      <w:r>
        <w:rPr>
          <w:rFonts w:ascii="Times New Roman" w:eastAsia="Times New Roman" w:hAnsi="Times New Roman" w:cs="Times New Roman"/>
          <w:bCs/>
          <w:noProof w:val="0"/>
          <w:sz w:val="24"/>
          <w:szCs w:val="24"/>
          <w:lang w:val="en-US"/>
        </w:rPr>
        <w:t xml:space="preserve"> </w:t>
      </w:r>
      <w:r w:rsidR="006A2D48" w:rsidRPr="006A2D48">
        <w:rPr>
          <w:rFonts w:ascii="Times New Roman" w:eastAsia="Times New Roman" w:hAnsi="Times New Roman" w:cs="Times New Roman"/>
          <w:bCs/>
          <w:noProof w:val="0"/>
          <w:sz w:val="24"/>
          <w:szCs w:val="24"/>
          <w:lang w:val="en-US"/>
        </w:rPr>
        <w:t>- Kao što znate nauka je moćna sila ovoga društva, a još moćnija sila društva kojem stremimo, a to je društvo znanja - rekao je Pejanović.</w:t>
      </w:r>
      <w:r>
        <w:rPr>
          <w:rFonts w:ascii="Times New Roman" w:eastAsia="Times New Roman" w:hAnsi="Times New Roman" w:cs="Times New Roman"/>
          <w:bCs/>
          <w:noProof w:val="0"/>
          <w:sz w:val="24"/>
          <w:szCs w:val="24"/>
          <w:lang w:val="en-US"/>
        </w:rPr>
        <w:t xml:space="preserve"> </w:t>
      </w:r>
      <w:r w:rsidR="006A2D48" w:rsidRPr="006A2D48">
        <w:rPr>
          <w:rFonts w:ascii="Times New Roman" w:eastAsia="Times New Roman" w:hAnsi="Times New Roman" w:cs="Times New Roman"/>
          <w:bCs/>
          <w:noProof w:val="0"/>
          <w:sz w:val="24"/>
          <w:szCs w:val="24"/>
          <w:lang w:val="en-US"/>
        </w:rPr>
        <w:t>Posetioci će tokom dva dana moći da vide veliki broj radionica iz različitih oblasti, ali i da učestvuju u eksperimentima. Program je podeljen u šest celina, na festivalu će se predstaviti “prirodnjaci”, “inženjeri”, “tehnolozi”, “društvenjaci”, “medicinari” i “omladinci”.</w:t>
      </w:r>
      <w:r>
        <w:rPr>
          <w:rFonts w:ascii="Times New Roman" w:eastAsia="Times New Roman" w:hAnsi="Times New Roman" w:cs="Times New Roman"/>
          <w:bCs/>
          <w:noProof w:val="0"/>
          <w:sz w:val="24"/>
          <w:szCs w:val="24"/>
          <w:lang w:val="en-US"/>
        </w:rPr>
        <w:t xml:space="preserve"> </w:t>
      </w:r>
      <w:r w:rsidR="006A2D48" w:rsidRPr="006A2D48">
        <w:rPr>
          <w:rFonts w:ascii="Times New Roman" w:eastAsia="Times New Roman" w:hAnsi="Times New Roman" w:cs="Times New Roman"/>
          <w:bCs/>
          <w:noProof w:val="0"/>
          <w:sz w:val="24"/>
          <w:szCs w:val="24"/>
          <w:lang w:val="en-US"/>
        </w:rPr>
        <w:t>Jedna od najvećih senzacija ovogodišnjeg festivala je 3D štampač koji će predstaviti Centar za promociju nauke, a organizatori su smislili i nagradnu igru u kojoj će pobednik imati prilike da svoj 3D model odštampa na tom uređaju.</w:t>
      </w:r>
      <w:r>
        <w:rPr>
          <w:rFonts w:ascii="Times New Roman" w:eastAsia="Times New Roman" w:hAnsi="Times New Roman" w:cs="Times New Roman"/>
          <w:bCs/>
          <w:noProof w:val="0"/>
          <w:sz w:val="24"/>
          <w:szCs w:val="24"/>
          <w:lang w:val="en-US"/>
        </w:rPr>
        <w:t xml:space="preserve"> </w:t>
      </w:r>
      <w:r w:rsidR="006A2D48" w:rsidRPr="006A2D48">
        <w:rPr>
          <w:rFonts w:ascii="Times New Roman" w:eastAsia="Times New Roman" w:hAnsi="Times New Roman" w:cs="Times New Roman"/>
          <w:bCs/>
          <w:noProof w:val="0"/>
          <w:sz w:val="24"/>
          <w:szCs w:val="24"/>
          <w:lang w:val="en-US"/>
        </w:rPr>
        <w:t>Pored toga moći će da se vide roboti, lansiranje raketa, posetioci će moći da se upozanju sa ratarstvom, naprave sospstvenu galaksiju i vide mnogo naučnih rešenja predstavljenih na zanimljiv način.</w:t>
      </w:r>
      <w:r>
        <w:rPr>
          <w:rFonts w:ascii="Times New Roman" w:eastAsia="Times New Roman" w:hAnsi="Times New Roman" w:cs="Times New Roman"/>
          <w:bCs/>
          <w:noProof w:val="0"/>
          <w:sz w:val="24"/>
          <w:szCs w:val="24"/>
          <w:lang w:val="en-US"/>
        </w:rPr>
        <w:t xml:space="preserve"> </w:t>
      </w:r>
      <w:r w:rsidR="006A2D48" w:rsidRPr="006A2D48">
        <w:rPr>
          <w:rFonts w:ascii="Times New Roman" w:eastAsia="Times New Roman" w:hAnsi="Times New Roman" w:cs="Times New Roman"/>
          <w:bCs/>
          <w:noProof w:val="0"/>
          <w:sz w:val="24"/>
          <w:szCs w:val="24"/>
          <w:lang w:val="en-US"/>
        </w:rPr>
        <w:t>Slogan ovogodišnje manifestacije je „Sve je moguće“, a promocija nauke na zabavan i prijemčiv način trajaće u subotu i nedelju od 10 do 18 časova.</w:t>
      </w:r>
      <w:r>
        <w:rPr>
          <w:rFonts w:ascii="Times New Roman" w:eastAsia="Times New Roman" w:hAnsi="Times New Roman" w:cs="Times New Roman"/>
          <w:bCs/>
          <w:noProof w:val="0"/>
          <w:sz w:val="24"/>
          <w:szCs w:val="24"/>
          <w:lang w:val="en-US"/>
        </w:rPr>
        <w:tab/>
      </w:r>
      <w:r w:rsidR="006A2D48" w:rsidRPr="006A2D48">
        <w:rPr>
          <w:rFonts w:ascii="Times New Roman" w:eastAsia="Times New Roman" w:hAnsi="Times New Roman" w:cs="Times New Roman"/>
          <w:bCs/>
          <w:noProof w:val="0"/>
          <w:sz w:val="24"/>
          <w:szCs w:val="24"/>
          <w:lang w:val="en-US"/>
        </w:rPr>
        <w:br/>
        <w:t> </w:t>
      </w:r>
    </w:p>
    <w:p w:rsidR="00732CA1" w:rsidRPr="00BB1280" w:rsidRDefault="00732CA1" w:rsidP="00732CA1">
      <w:pPr>
        <w:spacing w:after="0" w:line="240" w:lineRule="auto"/>
        <w:jc w:val="center"/>
        <w:rPr>
          <w:rFonts w:ascii="Times New Roman" w:eastAsia="Times New Roman" w:hAnsi="Times New Roman" w:cs="Times New Roman"/>
          <w:b/>
          <w:bCs/>
          <w:noProof w:val="0"/>
          <w:color w:val="0000CC"/>
          <w:sz w:val="28"/>
          <w:szCs w:val="24"/>
          <w:lang w:val="en-US"/>
        </w:rPr>
      </w:pPr>
      <w:r w:rsidRPr="00BB1280">
        <w:rPr>
          <w:rFonts w:ascii="Times New Roman" w:eastAsia="Times New Roman" w:hAnsi="Times New Roman" w:cs="Times New Roman"/>
          <w:b/>
          <w:bCs/>
          <w:noProof w:val="0"/>
          <w:color w:val="0000CC"/>
          <w:sz w:val="28"/>
          <w:szCs w:val="24"/>
          <w:lang w:val="en-US"/>
        </w:rPr>
        <w:t>Udovičić uručio ugovore o stipendiranju</w:t>
      </w:r>
    </w:p>
    <w:p w:rsidR="00732CA1" w:rsidRDefault="00732CA1" w:rsidP="00732CA1">
      <w:pPr>
        <w:spacing w:after="0" w:line="240" w:lineRule="auto"/>
        <w:jc w:val="both"/>
        <w:rPr>
          <w:rFonts w:ascii="Times New Roman" w:eastAsia="Times New Roman" w:hAnsi="Times New Roman" w:cs="Times New Roman"/>
          <w:b/>
          <w:bCs/>
          <w:noProof w:val="0"/>
          <w:sz w:val="24"/>
          <w:szCs w:val="24"/>
          <w:lang w:val="en-US"/>
        </w:rPr>
      </w:pPr>
    </w:p>
    <w:p w:rsidR="00176D1A" w:rsidRDefault="00732CA1" w:rsidP="00732CA1">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
          <w:bCs/>
          <w:noProof w:val="0"/>
          <w:sz w:val="24"/>
          <w:szCs w:val="24"/>
          <w:lang w:val="en-US"/>
        </w:rPr>
        <w:tab/>
      </w:r>
      <w:r w:rsidRPr="00732CA1">
        <w:rPr>
          <w:rFonts w:ascii="Times New Roman" w:eastAsia="Times New Roman" w:hAnsi="Times New Roman" w:cs="Times New Roman"/>
          <w:bCs/>
          <w:noProof w:val="0"/>
          <w:sz w:val="24"/>
          <w:szCs w:val="24"/>
          <w:lang w:val="en-US"/>
        </w:rPr>
        <w:t>Ministar omladine i sporta i predsednik Fonda za mla</w:t>
      </w:r>
      <w:r w:rsidR="00176D1A">
        <w:rPr>
          <w:rFonts w:ascii="Times New Roman" w:eastAsia="Times New Roman" w:hAnsi="Times New Roman" w:cs="Times New Roman"/>
          <w:bCs/>
          <w:noProof w:val="0"/>
          <w:sz w:val="24"/>
          <w:szCs w:val="24"/>
          <w:lang w:val="en-US"/>
        </w:rPr>
        <w:t xml:space="preserve">de talente Vanja Udovičić uručio je juče </w:t>
      </w:r>
      <w:r w:rsidRPr="00732CA1">
        <w:rPr>
          <w:rFonts w:ascii="Times New Roman" w:eastAsia="Times New Roman" w:hAnsi="Times New Roman" w:cs="Times New Roman"/>
          <w:bCs/>
          <w:noProof w:val="0"/>
          <w:sz w:val="24"/>
          <w:szCs w:val="24"/>
          <w:lang w:val="en-US"/>
        </w:rPr>
        <w:t>ugovore stipendistima Fonda za mlade talente sa Univerziteta u Novom Sadu.</w:t>
      </w:r>
      <w:r>
        <w:rPr>
          <w:rFonts w:ascii="Times New Roman" w:eastAsia="Times New Roman" w:hAnsi="Times New Roman" w:cs="Times New Roman"/>
          <w:bCs/>
          <w:noProof w:val="0"/>
          <w:sz w:val="24"/>
          <w:szCs w:val="24"/>
          <w:lang w:val="en-US"/>
        </w:rPr>
        <w:t xml:space="preserve"> </w:t>
      </w:r>
      <w:r w:rsidRPr="00732CA1">
        <w:rPr>
          <w:rFonts w:ascii="Times New Roman" w:eastAsia="Times New Roman" w:hAnsi="Times New Roman" w:cs="Times New Roman"/>
          <w:bCs/>
          <w:noProof w:val="0"/>
          <w:sz w:val="24"/>
          <w:szCs w:val="24"/>
          <w:lang w:val="en-US"/>
        </w:rPr>
        <w:t>Svečanoj dodeli ugovora najboljim studentima, pored stipendista Fond</w:t>
      </w:r>
      <w:r w:rsidR="00176D1A">
        <w:rPr>
          <w:rFonts w:ascii="Times New Roman" w:eastAsia="Times New Roman" w:hAnsi="Times New Roman" w:cs="Times New Roman"/>
          <w:bCs/>
          <w:noProof w:val="0"/>
          <w:sz w:val="24"/>
          <w:szCs w:val="24"/>
          <w:lang w:val="en-US"/>
        </w:rPr>
        <w:t xml:space="preserve">a za mlade talente prisustvovali su </w:t>
      </w:r>
      <w:r w:rsidRPr="00732CA1">
        <w:rPr>
          <w:rFonts w:ascii="Times New Roman" w:eastAsia="Times New Roman" w:hAnsi="Times New Roman" w:cs="Times New Roman"/>
          <w:bCs/>
          <w:noProof w:val="0"/>
          <w:sz w:val="24"/>
          <w:szCs w:val="24"/>
          <w:lang w:val="en-US"/>
        </w:rPr>
        <w:t xml:space="preserve"> i Miloš Vučević, gradonačelnik Novog Sada i Radovan Pejanović, v.d. rektora Univerziteta u Novom Sadu , kao i predstavnici medija, najavilo je Ministarstvo omladine i sporta.</w:t>
      </w:r>
      <w:r>
        <w:rPr>
          <w:rFonts w:ascii="Times New Roman" w:eastAsia="Times New Roman" w:hAnsi="Times New Roman" w:cs="Times New Roman"/>
          <w:bCs/>
          <w:noProof w:val="0"/>
          <w:sz w:val="24"/>
          <w:szCs w:val="24"/>
          <w:lang w:val="en-US"/>
        </w:rPr>
        <w:t xml:space="preserve"> </w:t>
      </w:r>
      <w:r w:rsidRPr="00732CA1">
        <w:rPr>
          <w:rFonts w:ascii="Times New Roman" w:eastAsia="Times New Roman" w:hAnsi="Times New Roman" w:cs="Times New Roman"/>
          <w:bCs/>
          <w:noProof w:val="0"/>
          <w:sz w:val="24"/>
          <w:szCs w:val="24"/>
          <w:lang w:val="en-US"/>
        </w:rPr>
        <w:t>Po Konkursu za stipendiranje do 800 najboljih studenata završnih godina osnovnih akademskih studija i do 400 studenata završnih godina master akademskih studija sa visokoškolskih ustanova, čiji je osnivač Srbija, za školsku 2014/15. godinu, studentima Univerziteta u Kragujevcu dodeljeno je 77 stipendija Fonda za mlade talente.</w:t>
      </w:r>
      <w:r w:rsidR="00176D1A">
        <w:rPr>
          <w:rFonts w:ascii="Times New Roman" w:eastAsia="Times New Roman" w:hAnsi="Times New Roman" w:cs="Times New Roman"/>
          <w:bCs/>
          <w:noProof w:val="0"/>
          <w:sz w:val="24"/>
          <w:szCs w:val="24"/>
          <w:lang w:val="en-US"/>
        </w:rPr>
        <w:t xml:space="preserve"> </w:t>
      </w:r>
    </w:p>
    <w:p w:rsidR="00732CA1" w:rsidRDefault="00176D1A" w:rsidP="006A2D48">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732CA1" w:rsidRPr="00732CA1">
        <w:rPr>
          <w:rFonts w:ascii="Times New Roman" w:eastAsia="Times New Roman" w:hAnsi="Times New Roman" w:cs="Times New Roman"/>
          <w:bCs/>
          <w:noProof w:val="0"/>
          <w:sz w:val="24"/>
          <w:szCs w:val="24"/>
          <w:lang w:val="en-US"/>
        </w:rPr>
        <w:t>Od 2008. godine do danas, Fond je stipendirao 308 studenata sa Univerziteta u Kragujevcu, a nastavak studija u inostranstvu omogućen je za 75 studenata sa prebivalištem u Kragujevcu.</w:t>
      </w:r>
      <w:r>
        <w:rPr>
          <w:rFonts w:ascii="Times New Roman" w:eastAsia="Times New Roman" w:hAnsi="Times New Roman" w:cs="Times New Roman"/>
          <w:bCs/>
          <w:noProof w:val="0"/>
          <w:sz w:val="24"/>
          <w:szCs w:val="24"/>
          <w:lang w:val="en-US"/>
        </w:rPr>
        <w:t xml:space="preserve"> </w:t>
      </w:r>
      <w:r w:rsidR="00732CA1" w:rsidRPr="00732CA1">
        <w:rPr>
          <w:rFonts w:ascii="Times New Roman" w:eastAsia="Times New Roman" w:hAnsi="Times New Roman" w:cs="Times New Roman"/>
          <w:bCs/>
          <w:noProof w:val="0"/>
          <w:sz w:val="24"/>
          <w:szCs w:val="24"/>
          <w:lang w:val="en-US"/>
        </w:rPr>
        <w:t>Takođe, učenicima srednjih škola sa teritorije Kragujevca za postignute rezultate na priznatim takmičenjima u zemlji i inostranstvu dodeljeno je više od šest miliona dinara za ostvarene rezultate.</w:t>
      </w:r>
    </w:p>
    <w:p w:rsidR="00176D1A" w:rsidRDefault="00176D1A" w:rsidP="006A2D48">
      <w:pPr>
        <w:spacing w:after="0" w:line="240" w:lineRule="auto"/>
        <w:jc w:val="both"/>
        <w:rPr>
          <w:rFonts w:ascii="Times New Roman" w:eastAsia="Times New Roman" w:hAnsi="Times New Roman" w:cs="Times New Roman"/>
          <w:bCs/>
          <w:noProof w:val="0"/>
          <w:sz w:val="24"/>
          <w:szCs w:val="24"/>
          <w:lang w:val="en-US"/>
        </w:rPr>
      </w:pPr>
    </w:p>
    <w:p w:rsidR="00176D1A" w:rsidRPr="00BB1280" w:rsidRDefault="00176D1A" w:rsidP="00176D1A">
      <w:pPr>
        <w:spacing w:after="0" w:line="240" w:lineRule="auto"/>
        <w:jc w:val="center"/>
        <w:rPr>
          <w:rFonts w:ascii="Times New Roman" w:eastAsia="Times New Roman" w:hAnsi="Times New Roman" w:cs="Times New Roman"/>
          <w:b/>
          <w:bCs/>
          <w:noProof w:val="0"/>
          <w:color w:val="0000CC"/>
          <w:sz w:val="28"/>
          <w:szCs w:val="24"/>
          <w:lang w:val="en-US"/>
        </w:rPr>
      </w:pPr>
      <w:r w:rsidRPr="00BB1280">
        <w:rPr>
          <w:rFonts w:ascii="Times New Roman" w:eastAsia="Times New Roman" w:hAnsi="Times New Roman" w:cs="Times New Roman"/>
          <w:b/>
          <w:bCs/>
          <w:noProof w:val="0"/>
          <w:color w:val="0000CC"/>
          <w:sz w:val="28"/>
          <w:szCs w:val="24"/>
          <w:lang w:val="en-US"/>
        </w:rPr>
        <w:lastRenderedPageBreak/>
        <w:t>Akademac:</w:t>
      </w:r>
      <w:r w:rsidR="00BB1280">
        <w:rPr>
          <w:rFonts w:ascii="Times New Roman" w:eastAsia="Times New Roman" w:hAnsi="Times New Roman" w:cs="Times New Roman"/>
          <w:b/>
          <w:bCs/>
          <w:noProof w:val="0"/>
          <w:color w:val="0000CC"/>
          <w:sz w:val="28"/>
          <w:szCs w:val="24"/>
          <w:lang w:val="en-US"/>
        </w:rPr>
        <w:t xml:space="preserve"> </w:t>
      </w:r>
      <w:r w:rsidRPr="00BB1280">
        <w:rPr>
          <w:rFonts w:ascii="Times New Roman" w:eastAsia="Times New Roman" w:hAnsi="Times New Roman" w:cs="Times New Roman"/>
          <w:b/>
          <w:bCs/>
          <w:noProof w:val="0"/>
          <w:color w:val="0000CC"/>
          <w:sz w:val="28"/>
          <w:szCs w:val="24"/>
          <w:lang w:val="en-US"/>
        </w:rPr>
        <w:t>Tražim posao ili,</w:t>
      </w:r>
      <w:r w:rsidR="00BB1280">
        <w:rPr>
          <w:rFonts w:ascii="Times New Roman" w:eastAsia="Times New Roman" w:hAnsi="Times New Roman" w:cs="Times New Roman"/>
          <w:b/>
          <w:bCs/>
          <w:noProof w:val="0"/>
          <w:color w:val="0000CC"/>
          <w:sz w:val="28"/>
          <w:szCs w:val="24"/>
          <w:lang w:val="en-US"/>
        </w:rPr>
        <w:t xml:space="preserve"> </w:t>
      </w:r>
      <w:r w:rsidRPr="00BB1280">
        <w:rPr>
          <w:rFonts w:ascii="Times New Roman" w:eastAsia="Times New Roman" w:hAnsi="Times New Roman" w:cs="Times New Roman"/>
          <w:b/>
          <w:bCs/>
          <w:noProof w:val="0"/>
          <w:color w:val="0000CC"/>
          <w:sz w:val="28"/>
          <w:szCs w:val="24"/>
          <w:lang w:val="en-US"/>
        </w:rPr>
        <w:t>posao traži mene</w:t>
      </w:r>
    </w:p>
    <w:p w:rsidR="00176D1A" w:rsidRDefault="00176D1A" w:rsidP="00176D1A">
      <w:pPr>
        <w:spacing w:after="0" w:line="240" w:lineRule="auto"/>
        <w:jc w:val="both"/>
        <w:rPr>
          <w:rFonts w:ascii="Times New Roman" w:eastAsia="Times New Roman" w:hAnsi="Times New Roman" w:cs="Times New Roman"/>
          <w:b/>
          <w:bCs/>
          <w:noProof w:val="0"/>
          <w:sz w:val="24"/>
          <w:szCs w:val="24"/>
          <w:lang w:val="en-US"/>
        </w:rPr>
      </w:pPr>
    </w:p>
    <w:p w:rsidR="00176D1A" w:rsidRDefault="00176D1A" w:rsidP="006A2D48">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
          <w:bCs/>
          <w:noProof w:val="0"/>
          <w:sz w:val="24"/>
          <w:szCs w:val="24"/>
          <w:lang w:val="en-US"/>
        </w:rPr>
        <w:tab/>
      </w:r>
      <w:r w:rsidRPr="00176D1A">
        <w:rPr>
          <w:rFonts w:ascii="Times New Roman" w:eastAsia="Times New Roman" w:hAnsi="Times New Roman" w:cs="Times New Roman"/>
          <w:bCs/>
          <w:noProof w:val="0"/>
          <w:sz w:val="24"/>
          <w:szCs w:val="24"/>
          <w:lang w:val="en-US"/>
        </w:rPr>
        <w:t>Pre nego što vam padne na pamet da diplomu isečete na froncle ili stanete u red za vize poslušajte sagovornike</w:t>
      </w:r>
      <w:r>
        <w:rPr>
          <w:rFonts w:ascii="Times New Roman" w:eastAsia="Times New Roman" w:hAnsi="Times New Roman" w:cs="Times New Roman"/>
          <w:bCs/>
          <w:noProof w:val="0"/>
          <w:sz w:val="24"/>
          <w:szCs w:val="24"/>
          <w:lang w:val="en-US"/>
        </w:rPr>
        <w:t xml:space="preserve"> današnjeg "Akademca". Emisija je premijerno </w:t>
      </w:r>
      <w:r w:rsidRPr="00176D1A">
        <w:rPr>
          <w:rFonts w:ascii="Times New Roman" w:eastAsia="Times New Roman" w:hAnsi="Times New Roman" w:cs="Times New Roman"/>
          <w:bCs/>
          <w:noProof w:val="0"/>
          <w:sz w:val="24"/>
          <w:szCs w:val="24"/>
          <w:lang w:val="en-US"/>
        </w:rPr>
        <w:t xml:space="preserve"> prikazana </w:t>
      </w:r>
      <w:r>
        <w:rPr>
          <w:rFonts w:ascii="Times New Roman" w:eastAsia="Times New Roman" w:hAnsi="Times New Roman" w:cs="Times New Roman"/>
          <w:bCs/>
          <w:noProof w:val="0"/>
          <w:sz w:val="24"/>
          <w:szCs w:val="24"/>
          <w:lang w:val="en-US"/>
        </w:rPr>
        <w:t xml:space="preserve">u nedelju </w:t>
      </w:r>
      <w:r w:rsidRPr="00176D1A">
        <w:rPr>
          <w:rFonts w:ascii="Times New Roman" w:eastAsia="Times New Roman" w:hAnsi="Times New Roman" w:cs="Times New Roman"/>
          <w:bCs/>
          <w:noProof w:val="0"/>
          <w:sz w:val="24"/>
          <w:szCs w:val="24"/>
          <w:lang w:val="en-US"/>
        </w:rPr>
        <w:t xml:space="preserve">na Prvom programu </w:t>
      </w:r>
      <w:r>
        <w:rPr>
          <w:rFonts w:ascii="Times New Roman" w:eastAsia="Times New Roman" w:hAnsi="Times New Roman" w:cs="Times New Roman"/>
          <w:bCs/>
          <w:noProof w:val="0"/>
          <w:sz w:val="24"/>
          <w:szCs w:val="24"/>
          <w:lang w:val="en-US"/>
        </w:rPr>
        <w:t xml:space="preserve">Radio Televizije Vojvodine </w:t>
      </w:r>
      <w:r w:rsidRPr="00176D1A">
        <w:rPr>
          <w:rFonts w:ascii="Times New Roman" w:eastAsia="Times New Roman" w:hAnsi="Times New Roman" w:cs="Times New Roman"/>
          <w:bCs/>
          <w:noProof w:val="0"/>
          <w:sz w:val="24"/>
          <w:szCs w:val="24"/>
          <w:lang w:val="en-US"/>
        </w:rPr>
        <w:t xml:space="preserve"> u 18.10 časova.</w:t>
      </w:r>
      <w:r>
        <w:rPr>
          <w:rFonts w:ascii="Times New Roman" w:eastAsia="Times New Roman" w:hAnsi="Times New Roman" w:cs="Times New Roman"/>
          <w:bCs/>
          <w:noProof w:val="0"/>
          <w:sz w:val="24"/>
          <w:szCs w:val="24"/>
          <w:lang w:val="en-US"/>
        </w:rPr>
        <w:t xml:space="preserve"> </w:t>
      </w:r>
      <w:r w:rsidRPr="00176D1A">
        <w:rPr>
          <w:rFonts w:ascii="Times New Roman" w:eastAsia="Times New Roman" w:hAnsi="Times New Roman" w:cs="Times New Roman"/>
          <w:bCs/>
          <w:noProof w:val="0"/>
          <w:sz w:val="24"/>
          <w:szCs w:val="24"/>
          <w:lang w:val="en-US"/>
        </w:rPr>
        <w:t>Sa studentima Univerziteta u Novom Sadu i profesorom Draganom Varagićem razgovaralo se o tome kako negovati analitičnost, kako proceniti u kom vremenu živimo i kakve su potrebe ovog vremenu u odnosu na radno okruženje, kako prodati znanje, kako kontinuirano unapređivati svoje znanje, kako biti transparentan...</w:t>
      </w:r>
      <w:r>
        <w:rPr>
          <w:rFonts w:ascii="Times New Roman" w:eastAsia="Times New Roman" w:hAnsi="Times New Roman" w:cs="Times New Roman"/>
          <w:bCs/>
          <w:noProof w:val="0"/>
          <w:sz w:val="24"/>
          <w:szCs w:val="24"/>
          <w:lang w:val="en-US"/>
        </w:rPr>
        <w:t xml:space="preserve"> </w:t>
      </w:r>
      <w:r w:rsidRPr="00176D1A">
        <w:rPr>
          <w:rFonts w:ascii="Times New Roman" w:eastAsia="Times New Roman" w:hAnsi="Times New Roman" w:cs="Times New Roman"/>
          <w:bCs/>
          <w:noProof w:val="0"/>
          <w:sz w:val="24"/>
          <w:szCs w:val="24"/>
          <w:lang w:val="en-US"/>
        </w:rPr>
        <w:t>Urednica i scenaristkinja serijala -Tamara Burević, reditelj - Manuel Srbin, voditeljka - Tamara Trninić.</w:t>
      </w:r>
      <w:r>
        <w:rPr>
          <w:rFonts w:ascii="Times New Roman" w:eastAsia="Times New Roman" w:hAnsi="Times New Roman" w:cs="Times New Roman"/>
          <w:bCs/>
          <w:noProof w:val="0"/>
          <w:sz w:val="24"/>
          <w:szCs w:val="24"/>
          <w:lang w:val="en-US"/>
        </w:rPr>
        <w:t xml:space="preserve"> </w:t>
      </w:r>
      <w:r w:rsidRPr="00176D1A">
        <w:rPr>
          <w:rFonts w:ascii="Times New Roman" w:eastAsia="Times New Roman" w:hAnsi="Times New Roman" w:cs="Times New Roman"/>
          <w:bCs/>
          <w:noProof w:val="0"/>
          <w:sz w:val="24"/>
          <w:szCs w:val="24"/>
          <w:lang w:val="en-US"/>
        </w:rPr>
        <w:t>Emisiju "Akademac" možete pogledati i na odloženo, na sajtu Radio Televizije Vojvodine.</w:t>
      </w:r>
    </w:p>
    <w:p w:rsidR="00DC30E9" w:rsidRPr="00DC30E9" w:rsidRDefault="00DC30E9" w:rsidP="00A82F98">
      <w:pPr>
        <w:spacing w:after="0" w:line="240" w:lineRule="auto"/>
        <w:jc w:val="both"/>
        <w:rPr>
          <w:rFonts w:ascii="Times New Roman" w:eastAsia="Times New Roman" w:hAnsi="Times New Roman" w:cs="Times New Roman"/>
          <w:bCs/>
          <w:sz w:val="24"/>
          <w:szCs w:val="24"/>
        </w:rPr>
      </w:pPr>
    </w:p>
    <w:p w:rsidR="003E2564" w:rsidRDefault="003E2564" w:rsidP="006A2D48">
      <w:pPr>
        <w:spacing w:after="0" w:line="240" w:lineRule="auto"/>
        <w:jc w:val="both"/>
        <w:rPr>
          <w:rFonts w:ascii="Times New Roman" w:eastAsia="Times New Roman" w:hAnsi="Times New Roman" w:cs="Times New Roman"/>
          <w:bCs/>
          <w:noProof w:val="0"/>
          <w:sz w:val="24"/>
          <w:szCs w:val="24"/>
          <w:lang w:val="en-US"/>
        </w:rPr>
      </w:pPr>
    </w:p>
    <w:p w:rsidR="003E2564" w:rsidRPr="00BB1280" w:rsidRDefault="003E2564" w:rsidP="000C69E1">
      <w:pPr>
        <w:spacing w:after="0" w:line="240" w:lineRule="auto"/>
        <w:jc w:val="center"/>
        <w:rPr>
          <w:rFonts w:ascii="Times New Roman" w:eastAsia="Times New Roman" w:hAnsi="Times New Roman" w:cs="Times New Roman"/>
          <w:b/>
          <w:bCs/>
          <w:color w:val="0000CC"/>
          <w:sz w:val="28"/>
          <w:szCs w:val="24"/>
        </w:rPr>
      </w:pPr>
      <w:r w:rsidRPr="00BB1280">
        <w:rPr>
          <w:rFonts w:ascii="Times New Roman" w:eastAsia="Times New Roman" w:hAnsi="Times New Roman" w:cs="Times New Roman"/>
          <w:b/>
          <w:bCs/>
          <w:color w:val="0000CC"/>
          <w:sz w:val="28"/>
          <w:szCs w:val="24"/>
        </w:rPr>
        <w:t>Ličnosti koje su obeležile našu prošlost</w:t>
      </w:r>
    </w:p>
    <w:p w:rsidR="003E2564" w:rsidRPr="003E2564" w:rsidRDefault="003E2564" w:rsidP="000C69E1">
      <w:pPr>
        <w:spacing w:after="0" w:line="240" w:lineRule="auto"/>
        <w:jc w:val="both"/>
        <w:rPr>
          <w:rFonts w:ascii="Times New Roman" w:eastAsia="Times New Roman" w:hAnsi="Times New Roman" w:cs="Times New Roman"/>
          <w:bCs/>
          <w:sz w:val="24"/>
          <w:szCs w:val="24"/>
        </w:rPr>
      </w:pPr>
    </w:p>
    <w:p w:rsidR="003E2564" w:rsidRPr="003E2564" w:rsidRDefault="003E2564" w:rsidP="000C69E1">
      <w:pPr>
        <w:spacing w:after="0" w:line="240" w:lineRule="auto"/>
        <w:jc w:val="both"/>
        <w:rPr>
          <w:rFonts w:ascii="Times New Roman" w:eastAsia="Times New Roman" w:hAnsi="Times New Roman" w:cs="Times New Roman"/>
          <w:bCs/>
          <w:sz w:val="24"/>
          <w:szCs w:val="24"/>
        </w:rPr>
      </w:pPr>
      <w:r w:rsidRPr="003E2564">
        <w:rPr>
          <w:rFonts w:ascii="Times New Roman" w:eastAsia="Times New Roman" w:hAnsi="Times New Roman" w:cs="Times New Roman"/>
          <w:bCs/>
          <w:sz w:val="24"/>
          <w:szCs w:val="24"/>
          <w:lang w:eastAsia="sr-Latn-RS"/>
        </w:rPr>
        <w:drawing>
          <wp:anchor distT="0" distB="0" distL="114300" distR="114300" simplePos="0" relativeHeight="251674624" behindDoc="0" locked="0" layoutInCell="1" allowOverlap="1" wp14:anchorId="133FBD7A" wp14:editId="0F54BC40">
            <wp:simplePos x="0" y="0"/>
            <wp:positionH relativeFrom="column">
              <wp:posOffset>3838575</wp:posOffset>
            </wp:positionH>
            <wp:positionV relativeFrom="paragraph">
              <wp:posOffset>380365</wp:posOffset>
            </wp:positionV>
            <wp:extent cx="2052955" cy="1419225"/>
            <wp:effectExtent l="0" t="0" r="4445" b="9525"/>
            <wp:wrapSquare wrapText="bothSides"/>
            <wp:docPr id="12" name="Picture 12" descr="Бранко Бешлин, фото: Б. Луч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ранко Бешлин, фото: Б. Луч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52955" cy="1419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2564">
        <w:rPr>
          <w:rFonts w:ascii="Times New Roman" w:eastAsia="Times New Roman" w:hAnsi="Times New Roman" w:cs="Times New Roman"/>
          <w:bCs/>
          <w:sz w:val="24"/>
          <w:szCs w:val="24"/>
        </w:rPr>
        <w:tab/>
        <w:t>U Matici srpskoj krajem protekle nedelje javnosti je predstavljen šesti tom Srpskog biografskog rečnika, kapitalnog projekta od nacionalnog značaja na kome se radi već dugi niz godina.</w:t>
      </w:r>
      <w:r>
        <w:rPr>
          <w:rFonts w:ascii="Times New Roman" w:eastAsia="Times New Roman" w:hAnsi="Times New Roman" w:cs="Times New Roman"/>
          <w:bCs/>
          <w:sz w:val="24"/>
          <w:szCs w:val="24"/>
        </w:rPr>
        <w:t xml:space="preserve"> </w:t>
      </w:r>
      <w:r w:rsidRPr="003E2564">
        <w:rPr>
          <w:rFonts w:ascii="Times New Roman" w:eastAsia="Times New Roman" w:hAnsi="Times New Roman" w:cs="Times New Roman"/>
          <w:bCs/>
          <w:sz w:val="24"/>
          <w:szCs w:val="24"/>
        </w:rPr>
        <w:t>Svest o nasušnoj potrebi za rečnicima, leksikonima i enciklopedijom na srpskom jeziku prisutna je u Matici gotovo od samih njenih početaka. Međutim, tek u drugoj polovini 20. veka okupila je dovoljan broj kreativnih intelektualaca različitih struka, spremnih da se upuste u taj poduhvat pa je tokom 60-ih i 70 –ih godina započet rad na različitim rečnicima srpskog jezika, bibliografijama, Leksikonu pisaca Jugoslavije, Srpskom biografskom rečniku (SBR). U sastavu Matice 1991. osnovano je Leksikografsko odeljenje u kojem je objedinjena sva delatnost te vrste izuzev rada na rečnicima srpskog jezika.</w:t>
      </w:r>
    </w:p>
    <w:p w:rsidR="003E2564" w:rsidRPr="003E2564" w:rsidRDefault="003E2564" w:rsidP="000C69E1">
      <w:pPr>
        <w:spacing w:after="0" w:line="240" w:lineRule="auto"/>
        <w:jc w:val="both"/>
        <w:rPr>
          <w:rFonts w:ascii="Times New Roman" w:eastAsia="Times New Roman" w:hAnsi="Times New Roman" w:cs="Times New Roman"/>
          <w:bCs/>
          <w:sz w:val="24"/>
          <w:szCs w:val="24"/>
        </w:rPr>
      </w:pPr>
      <w:r w:rsidRPr="003E2564">
        <w:rPr>
          <w:rFonts w:ascii="Times New Roman" w:eastAsia="Times New Roman" w:hAnsi="Times New Roman" w:cs="Times New Roman"/>
          <w:bCs/>
          <w:sz w:val="24"/>
          <w:szCs w:val="24"/>
        </w:rPr>
        <w:t>Ideja o leksikografskoj publikaciji koja bi na jednom mestu, u većem broju tomova, sakupila relevantne biografske podatke o svim ličnostima koje su uticale na tokove istorijske egzistencije srpskog naroda potekla je od dr Aleksandra Foriškovića. On je još 1972. ukazao da u kulturi svakog naroda i svake zemlje postoje i neke knjige koje se smatraju nezaobilaznim i o opravdanosti njihovog postojanja se više ne raspravlja. To su pre svega ona dela kojima se jedan narod, jedna zemlja i jedno društvo predstavljaju opštoj kulturnoj ekumeni. U te nesporne i nezaobilazne knjige, bez kojih se skoro ne može, spadaju i biografski rečnici. Po rečima sadašnjeg glavnog urednika profesora dr Branka Bešlina, potpredsednika Matice srpske, te knjige su odraz stanja u kulturi u jednom društvu, zato što zahtevaju organizovan, kolektivan i dugotrajan naučni rad, kao i znatna sredstva, a pokazuju koliko je koje društvo kadro da organizuje takav sistematski i krupan poduhvat.</w:t>
      </w:r>
    </w:p>
    <w:p w:rsidR="003E2564" w:rsidRDefault="003E2564" w:rsidP="003E2564">
      <w:pPr>
        <w:spacing w:after="0" w:line="240" w:lineRule="auto"/>
        <w:jc w:val="both"/>
      </w:pPr>
    </w:p>
    <w:p w:rsidR="00732CA1" w:rsidRPr="00BB1280" w:rsidRDefault="00732CA1" w:rsidP="00732CA1">
      <w:pPr>
        <w:spacing w:after="0" w:line="240" w:lineRule="auto"/>
        <w:jc w:val="center"/>
        <w:rPr>
          <w:rFonts w:ascii="Times New Roman" w:eastAsia="Times New Roman" w:hAnsi="Times New Roman" w:cs="Times New Roman"/>
          <w:b/>
          <w:bCs/>
          <w:noProof w:val="0"/>
          <w:color w:val="0000CC"/>
          <w:sz w:val="28"/>
          <w:szCs w:val="24"/>
          <w:lang w:val="en-US"/>
        </w:rPr>
      </w:pPr>
      <w:r w:rsidRPr="00BB1280">
        <w:rPr>
          <w:rFonts w:ascii="Times New Roman" w:eastAsia="Times New Roman" w:hAnsi="Times New Roman" w:cs="Times New Roman"/>
          <w:b/>
          <w:bCs/>
          <w:noProof w:val="0"/>
          <w:color w:val="0000CC"/>
          <w:sz w:val="28"/>
          <w:szCs w:val="24"/>
          <w:lang w:val="en-US"/>
        </w:rPr>
        <w:t>Muzejska igraonica ''Svetlopis i moda''</w:t>
      </w:r>
    </w:p>
    <w:p w:rsidR="00732CA1" w:rsidRDefault="00732CA1" w:rsidP="00732CA1">
      <w:pPr>
        <w:spacing w:after="0" w:line="240" w:lineRule="auto"/>
        <w:jc w:val="both"/>
        <w:rPr>
          <w:rFonts w:ascii="Times New Roman" w:eastAsia="Times New Roman" w:hAnsi="Times New Roman" w:cs="Times New Roman"/>
          <w:b/>
          <w:bCs/>
          <w:noProof w:val="0"/>
          <w:sz w:val="24"/>
          <w:szCs w:val="24"/>
          <w:lang w:val="en-US"/>
        </w:rPr>
      </w:pPr>
    </w:p>
    <w:p w:rsidR="00732CA1" w:rsidRPr="00732CA1" w:rsidRDefault="00732CA1" w:rsidP="00732CA1">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
          <w:bCs/>
          <w:noProof w:val="0"/>
          <w:sz w:val="24"/>
          <w:szCs w:val="24"/>
          <w:lang w:val="en-US"/>
        </w:rPr>
        <w:tab/>
      </w:r>
      <w:r w:rsidRPr="00732CA1">
        <w:rPr>
          <w:rFonts w:ascii="Times New Roman" w:eastAsia="Times New Roman" w:hAnsi="Times New Roman" w:cs="Times New Roman"/>
          <w:bCs/>
          <w:noProof w:val="0"/>
          <w:sz w:val="24"/>
          <w:szCs w:val="24"/>
          <w:lang w:val="en-US"/>
        </w:rPr>
        <w:t>U okviru manifestacije "Muzeji Srbije, deset dana od 10</w:t>
      </w:r>
      <w:r>
        <w:rPr>
          <w:rFonts w:ascii="Times New Roman" w:eastAsia="Times New Roman" w:hAnsi="Times New Roman" w:cs="Times New Roman"/>
          <w:bCs/>
          <w:noProof w:val="0"/>
          <w:sz w:val="24"/>
          <w:szCs w:val="24"/>
          <w:lang w:val="en-US"/>
        </w:rPr>
        <w:t xml:space="preserve"> do 10" u Muzeju Vojvodine juče je  u 17 časova, održana </w:t>
      </w:r>
      <w:r w:rsidRPr="00732CA1">
        <w:rPr>
          <w:rFonts w:ascii="Times New Roman" w:eastAsia="Times New Roman" w:hAnsi="Times New Roman" w:cs="Times New Roman"/>
          <w:bCs/>
          <w:noProof w:val="0"/>
          <w:sz w:val="24"/>
          <w:szCs w:val="24"/>
          <w:lang w:val="en-US"/>
        </w:rPr>
        <w:t>muzejska igraonica pod nazivom ''Svetlopis i moda'' namenjena deci uzrasta od 5 – 10 godina.</w:t>
      </w:r>
      <w:r>
        <w:rPr>
          <w:rFonts w:ascii="Times New Roman" w:eastAsia="Times New Roman" w:hAnsi="Times New Roman" w:cs="Times New Roman"/>
          <w:bCs/>
          <w:noProof w:val="0"/>
          <w:sz w:val="24"/>
          <w:szCs w:val="24"/>
          <w:lang w:val="en-US"/>
        </w:rPr>
        <w:t xml:space="preserve"> </w:t>
      </w:r>
      <w:r w:rsidRPr="00732CA1">
        <w:rPr>
          <w:rFonts w:ascii="Times New Roman" w:eastAsia="Times New Roman" w:hAnsi="Times New Roman" w:cs="Times New Roman"/>
          <w:bCs/>
          <w:noProof w:val="0"/>
          <w:sz w:val="24"/>
          <w:szCs w:val="24"/>
          <w:lang w:val="en-US"/>
        </w:rPr>
        <w:t xml:space="preserve">Radionica je osmišljena u dva dela; teorijski u kojem se deca upoznaju sa starom fotografijom </w:t>
      </w:r>
      <w:r>
        <w:rPr>
          <w:rFonts w:ascii="Times New Roman" w:eastAsia="Times New Roman" w:hAnsi="Times New Roman" w:cs="Times New Roman"/>
          <w:bCs/>
          <w:noProof w:val="0"/>
          <w:sz w:val="24"/>
          <w:szCs w:val="24"/>
          <w:lang w:val="en-US"/>
        </w:rPr>
        <w:t>i modom i praktičnog dela gde su</w:t>
      </w:r>
      <w:r w:rsidRPr="00732CA1">
        <w:rPr>
          <w:rFonts w:ascii="Times New Roman" w:eastAsia="Times New Roman" w:hAnsi="Times New Roman" w:cs="Times New Roman"/>
          <w:bCs/>
          <w:noProof w:val="0"/>
          <w:sz w:val="24"/>
          <w:szCs w:val="24"/>
          <w:lang w:val="en-US"/>
        </w:rPr>
        <w:t xml:space="preserve"> se deca </w:t>
      </w:r>
      <w:r>
        <w:rPr>
          <w:rFonts w:ascii="Times New Roman" w:eastAsia="Times New Roman" w:hAnsi="Times New Roman" w:cs="Times New Roman"/>
          <w:bCs/>
          <w:noProof w:val="0"/>
          <w:sz w:val="24"/>
          <w:szCs w:val="24"/>
          <w:lang w:val="en-US"/>
        </w:rPr>
        <w:t xml:space="preserve">mogla </w:t>
      </w:r>
      <w:r w:rsidRPr="00732CA1">
        <w:rPr>
          <w:rFonts w:ascii="Times New Roman" w:eastAsia="Times New Roman" w:hAnsi="Times New Roman" w:cs="Times New Roman"/>
          <w:bCs/>
          <w:noProof w:val="0"/>
          <w:sz w:val="24"/>
          <w:szCs w:val="24"/>
          <w:lang w:val="en-US"/>
        </w:rPr>
        <w:t>kreativno izražavati i oslikavati stare fotografije.</w:t>
      </w:r>
      <w:r>
        <w:rPr>
          <w:rFonts w:ascii="Times New Roman" w:eastAsia="Times New Roman" w:hAnsi="Times New Roman" w:cs="Times New Roman"/>
          <w:bCs/>
          <w:noProof w:val="0"/>
          <w:sz w:val="24"/>
          <w:szCs w:val="24"/>
          <w:lang w:val="en-US"/>
        </w:rPr>
        <w:t xml:space="preserve"> </w:t>
      </w:r>
      <w:r w:rsidRPr="00732CA1">
        <w:rPr>
          <w:rFonts w:ascii="Times New Roman" w:eastAsia="Times New Roman" w:hAnsi="Times New Roman" w:cs="Times New Roman"/>
          <w:bCs/>
          <w:noProof w:val="0"/>
          <w:sz w:val="24"/>
          <w:szCs w:val="24"/>
          <w:lang w:val="en-US"/>
        </w:rPr>
        <w:t xml:space="preserve">Posetioci su pozvani da ne propuste i stručno vođenje po stalnoj </w:t>
      </w:r>
      <w:r w:rsidRPr="00732CA1">
        <w:rPr>
          <w:rFonts w:ascii="Times New Roman" w:eastAsia="Times New Roman" w:hAnsi="Times New Roman" w:cs="Times New Roman"/>
          <w:bCs/>
          <w:noProof w:val="0"/>
          <w:sz w:val="24"/>
          <w:szCs w:val="24"/>
          <w:lang w:val="en-US"/>
        </w:rPr>
        <w:lastRenderedPageBreak/>
        <w:t>postavci</w:t>
      </w:r>
      <w:r>
        <w:rPr>
          <w:rFonts w:ascii="Times New Roman" w:eastAsia="Times New Roman" w:hAnsi="Times New Roman" w:cs="Times New Roman"/>
          <w:bCs/>
          <w:noProof w:val="0"/>
          <w:sz w:val="24"/>
          <w:szCs w:val="24"/>
          <w:lang w:val="en-US"/>
        </w:rPr>
        <w:t xml:space="preserve"> </w:t>
      </w:r>
      <w:r w:rsidRPr="00732CA1">
        <w:rPr>
          <w:rFonts w:ascii="Times New Roman" w:eastAsia="Times New Roman" w:hAnsi="Times New Roman" w:cs="Times New Roman"/>
          <w:bCs/>
          <w:noProof w:val="0"/>
          <w:sz w:val="24"/>
          <w:szCs w:val="24"/>
          <w:lang w:val="en-US"/>
        </w:rPr>
        <w:t>istog dana u 20 časova koje će realizovati kustosi Muzeja Vojvodine.</w:t>
      </w:r>
      <w:r>
        <w:rPr>
          <w:rFonts w:ascii="Times New Roman" w:eastAsia="Times New Roman" w:hAnsi="Times New Roman" w:cs="Times New Roman"/>
          <w:bCs/>
          <w:noProof w:val="0"/>
          <w:sz w:val="24"/>
          <w:szCs w:val="24"/>
          <w:lang w:val="en-US"/>
        </w:rPr>
        <w:t xml:space="preserve"> </w:t>
      </w:r>
      <w:r w:rsidRPr="00732CA1">
        <w:rPr>
          <w:rFonts w:ascii="Times New Roman" w:eastAsia="Times New Roman" w:hAnsi="Times New Roman" w:cs="Times New Roman"/>
          <w:bCs/>
          <w:noProof w:val="0"/>
          <w:sz w:val="24"/>
          <w:szCs w:val="24"/>
          <w:lang w:val="en-US"/>
        </w:rPr>
        <w:t>Ova</w:t>
      </w:r>
      <w:r>
        <w:rPr>
          <w:rFonts w:ascii="Times New Roman" w:eastAsia="Times New Roman" w:hAnsi="Times New Roman" w:cs="Times New Roman"/>
          <w:bCs/>
          <w:noProof w:val="0"/>
          <w:sz w:val="24"/>
          <w:szCs w:val="24"/>
          <w:lang w:val="en-US"/>
        </w:rPr>
        <w:t xml:space="preserve"> velika muzejska manifestacija je realizovana</w:t>
      </w:r>
      <w:r w:rsidRPr="00732CA1">
        <w:rPr>
          <w:rFonts w:ascii="Times New Roman" w:eastAsia="Times New Roman" w:hAnsi="Times New Roman" w:cs="Times New Roman"/>
          <w:bCs/>
          <w:noProof w:val="0"/>
          <w:sz w:val="24"/>
          <w:szCs w:val="24"/>
          <w:lang w:val="en-US"/>
        </w:rPr>
        <w:t xml:space="preserve"> pod pokroviteljstvom Ministarstva kulture i informisanja Republike Srbije, uz podršku Delegacije Evropske unije u Srbiji.</w:t>
      </w:r>
    </w:p>
    <w:p w:rsidR="00732CA1" w:rsidRDefault="00732CA1" w:rsidP="006A2D48">
      <w:pPr>
        <w:spacing w:after="0" w:line="240" w:lineRule="auto"/>
        <w:jc w:val="both"/>
        <w:rPr>
          <w:rFonts w:ascii="Times New Roman" w:eastAsia="Times New Roman" w:hAnsi="Times New Roman" w:cs="Times New Roman"/>
          <w:bCs/>
          <w:noProof w:val="0"/>
          <w:sz w:val="24"/>
          <w:szCs w:val="24"/>
          <w:lang w:val="en-US"/>
        </w:rPr>
      </w:pPr>
    </w:p>
    <w:p w:rsidR="00732CA1" w:rsidRPr="00BB1280" w:rsidRDefault="00732CA1" w:rsidP="00732CA1">
      <w:pPr>
        <w:spacing w:after="0" w:line="240" w:lineRule="auto"/>
        <w:jc w:val="center"/>
        <w:rPr>
          <w:rFonts w:ascii="Times New Roman" w:eastAsia="Times New Roman" w:hAnsi="Times New Roman" w:cs="Times New Roman"/>
          <w:b/>
          <w:bCs/>
          <w:noProof w:val="0"/>
          <w:color w:val="0000CC"/>
          <w:sz w:val="28"/>
          <w:szCs w:val="24"/>
          <w:lang w:val="en-US"/>
        </w:rPr>
      </w:pPr>
      <w:r w:rsidRPr="00BB1280">
        <w:rPr>
          <w:rFonts w:ascii="Times New Roman" w:eastAsia="Times New Roman" w:hAnsi="Times New Roman" w:cs="Times New Roman"/>
          <w:b/>
          <w:bCs/>
          <w:noProof w:val="0"/>
          <w:color w:val="0000CC"/>
          <w:sz w:val="28"/>
          <w:szCs w:val="24"/>
          <w:lang w:val="en-US"/>
        </w:rPr>
        <w:t>Noć muzeja u Vršcu</w:t>
      </w:r>
    </w:p>
    <w:p w:rsidR="00732CA1" w:rsidRDefault="00732CA1" w:rsidP="00732CA1">
      <w:pPr>
        <w:spacing w:after="0" w:line="240" w:lineRule="auto"/>
        <w:jc w:val="both"/>
        <w:rPr>
          <w:rFonts w:ascii="Times New Roman" w:eastAsia="Times New Roman" w:hAnsi="Times New Roman" w:cs="Times New Roman"/>
          <w:b/>
          <w:bCs/>
          <w:noProof w:val="0"/>
          <w:sz w:val="24"/>
          <w:szCs w:val="24"/>
          <w:lang w:val="en-US"/>
        </w:rPr>
      </w:pPr>
    </w:p>
    <w:p w:rsidR="00732CA1" w:rsidRPr="00732CA1" w:rsidRDefault="00732CA1" w:rsidP="00732CA1">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732CA1">
        <w:rPr>
          <w:rFonts w:ascii="Times New Roman" w:eastAsia="Times New Roman" w:hAnsi="Times New Roman" w:cs="Times New Roman"/>
          <w:bCs/>
          <w:noProof w:val="0"/>
          <w:sz w:val="24"/>
          <w:szCs w:val="24"/>
          <w:lang w:val="en-US"/>
        </w:rPr>
        <w:t>Vršačka Noć muzeja održaće se 16. maja. Početak je u 17 časova popodne, a završetak jedan sat posle ponoći, prenosi portal </w:t>
      </w:r>
      <w:hyperlink r:id="rId17" w:tooltip="evrsac.rs" w:history="1">
        <w:r w:rsidRPr="00732CA1">
          <w:rPr>
            <w:rStyle w:val="Hyperlink"/>
            <w:rFonts w:ascii="Times New Roman" w:eastAsia="Times New Roman" w:hAnsi="Times New Roman" w:cs="Times New Roman"/>
            <w:bCs/>
            <w:noProof w:val="0"/>
            <w:sz w:val="24"/>
            <w:szCs w:val="24"/>
            <w:lang w:val="en-US"/>
          </w:rPr>
          <w:t>evrsac.rs.</w:t>
        </w:r>
      </w:hyperlink>
      <w:r>
        <w:rPr>
          <w:rFonts w:ascii="Times New Roman" w:eastAsia="Times New Roman" w:hAnsi="Times New Roman" w:cs="Times New Roman"/>
          <w:bCs/>
          <w:noProof w:val="0"/>
          <w:sz w:val="24"/>
          <w:szCs w:val="24"/>
          <w:lang w:val="en-US"/>
        </w:rPr>
        <w:t xml:space="preserve"> </w:t>
      </w:r>
      <w:r w:rsidRPr="00732CA1">
        <w:rPr>
          <w:rFonts w:ascii="Times New Roman" w:eastAsia="Times New Roman" w:hAnsi="Times New Roman" w:cs="Times New Roman"/>
          <w:bCs/>
          <w:noProof w:val="0"/>
          <w:sz w:val="24"/>
          <w:szCs w:val="24"/>
          <w:lang w:val="en-US"/>
        </w:rPr>
        <w:t>Program će se realizovati u nekoliko institucija koje su pripremile raznovrsne sadržaje - izložbe, koncerte, radionice.</w:t>
      </w:r>
      <w:r>
        <w:rPr>
          <w:rFonts w:ascii="Times New Roman" w:eastAsia="Times New Roman" w:hAnsi="Times New Roman" w:cs="Times New Roman"/>
          <w:bCs/>
          <w:noProof w:val="0"/>
          <w:sz w:val="24"/>
          <w:szCs w:val="24"/>
          <w:lang w:val="en-US"/>
        </w:rPr>
        <w:t xml:space="preserve"> </w:t>
      </w:r>
      <w:r w:rsidRPr="00732CA1">
        <w:rPr>
          <w:rFonts w:ascii="Times New Roman" w:eastAsia="Times New Roman" w:hAnsi="Times New Roman" w:cs="Times New Roman"/>
          <w:bCs/>
          <w:noProof w:val="0"/>
          <w:sz w:val="24"/>
          <w:szCs w:val="24"/>
          <w:lang w:val="en-US"/>
        </w:rPr>
        <w:t>Ulaz na sve događaje i u sve objekte je besplatan.</w:t>
      </w:r>
    </w:p>
    <w:p w:rsidR="00DD4E5B" w:rsidRDefault="00DD4E5B" w:rsidP="00372807">
      <w:pPr>
        <w:spacing w:after="0" w:line="240" w:lineRule="auto"/>
        <w:jc w:val="both"/>
        <w:rPr>
          <w:rFonts w:ascii="Times New Roman" w:eastAsia="Times New Roman" w:hAnsi="Times New Roman" w:cs="Times New Roman"/>
          <w:bCs/>
          <w:noProof w:val="0"/>
          <w:sz w:val="24"/>
          <w:szCs w:val="24"/>
        </w:rPr>
      </w:pPr>
    </w:p>
    <w:p w:rsidR="00B576B0" w:rsidRPr="00DD4E5B" w:rsidRDefault="00B576B0" w:rsidP="006A2D48">
      <w:pPr>
        <w:spacing w:after="0" w:line="240" w:lineRule="auto"/>
        <w:jc w:val="center"/>
        <w:rPr>
          <w:rFonts w:ascii="Times New Roman" w:eastAsia="Times New Roman" w:hAnsi="Times New Roman" w:cs="Times New Roman"/>
          <w:b/>
          <w:bCs/>
          <w:noProof w:val="0"/>
          <w:color w:val="FF0000"/>
          <w:sz w:val="28"/>
          <w:szCs w:val="24"/>
          <w:lang w:val="en-US"/>
        </w:rPr>
      </w:pPr>
      <w:r w:rsidRPr="00DD4E5B">
        <w:rPr>
          <w:rFonts w:ascii="Times New Roman" w:eastAsia="Times New Roman" w:hAnsi="Times New Roman" w:cs="Times New Roman"/>
          <w:b/>
          <w:bCs/>
          <w:noProof w:val="0"/>
          <w:color w:val="FF0000"/>
          <w:sz w:val="28"/>
          <w:szCs w:val="24"/>
          <w:lang w:val="en-US"/>
        </w:rPr>
        <w:t>Pretučen Verbićev pomoćnik</w:t>
      </w:r>
      <w:r w:rsidR="00DD4E5B" w:rsidRPr="00DD4E5B">
        <w:rPr>
          <w:rFonts w:ascii="Times New Roman" w:eastAsia="Times New Roman" w:hAnsi="Times New Roman" w:cs="Times New Roman"/>
          <w:bCs/>
          <w:noProof w:val="0"/>
          <w:sz w:val="24"/>
          <w:szCs w:val="24"/>
          <w:lang w:val="en-US"/>
        </w:rPr>
        <w:t xml:space="preserve"> </w:t>
      </w:r>
      <w:r w:rsidR="00DD4E5B" w:rsidRPr="00DD4E5B">
        <w:rPr>
          <w:rFonts w:ascii="Times New Roman" w:eastAsia="Times New Roman" w:hAnsi="Times New Roman" w:cs="Times New Roman"/>
          <w:b/>
          <w:bCs/>
          <w:noProof w:val="0"/>
          <w:color w:val="FF0000"/>
          <w:sz w:val="28"/>
          <w:szCs w:val="24"/>
          <w:lang w:val="en-US"/>
        </w:rPr>
        <w:t>Šuvakov</w:t>
      </w:r>
    </w:p>
    <w:p w:rsidR="00B576B0" w:rsidRPr="00B576B0" w:rsidRDefault="00B576B0" w:rsidP="00B576B0">
      <w:pPr>
        <w:spacing w:after="0" w:line="240" w:lineRule="auto"/>
        <w:jc w:val="both"/>
        <w:rPr>
          <w:rFonts w:ascii="Times New Roman" w:eastAsia="Times New Roman" w:hAnsi="Times New Roman" w:cs="Times New Roman"/>
          <w:bCs/>
          <w:noProof w:val="0"/>
          <w:sz w:val="24"/>
          <w:szCs w:val="24"/>
          <w:lang w:val="en-US"/>
        </w:rPr>
      </w:pPr>
    </w:p>
    <w:p w:rsidR="00DD4E5B" w:rsidRDefault="00DD4E5B" w:rsidP="00DD4E5B">
      <w:pPr>
        <w:spacing w:after="0" w:line="240" w:lineRule="auto"/>
        <w:jc w:val="both"/>
        <w:rPr>
          <w:rFonts w:ascii="Times New Roman" w:eastAsia="Times New Roman" w:hAnsi="Times New Roman" w:cs="Times New Roman"/>
          <w:bCs/>
          <w:noProof w:val="0"/>
          <w:sz w:val="24"/>
          <w:szCs w:val="24"/>
          <w:lang w:val="en-US"/>
        </w:rPr>
      </w:pPr>
      <w:r w:rsidRPr="00B576B0">
        <w:rPr>
          <w:rFonts w:ascii="Times New Roman" w:eastAsia="Times New Roman" w:hAnsi="Times New Roman" w:cs="Times New Roman"/>
          <w:bCs/>
          <w:sz w:val="24"/>
          <w:szCs w:val="24"/>
          <w:lang w:eastAsia="sr-Latn-RS"/>
        </w:rPr>
        <w:drawing>
          <wp:anchor distT="0" distB="0" distL="114300" distR="114300" simplePos="0" relativeHeight="251667456" behindDoc="0" locked="0" layoutInCell="1" allowOverlap="1" wp14:anchorId="2E68B2D1" wp14:editId="01A0C74F">
            <wp:simplePos x="0" y="0"/>
            <wp:positionH relativeFrom="column">
              <wp:posOffset>4248150</wp:posOffset>
            </wp:positionH>
            <wp:positionV relativeFrom="paragraph">
              <wp:posOffset>233680</wp:posOffset>
            </wp:positionV>
            <wp:extent cx="1695450" cy="1695450"/>
            <wp:effectExtent l="0" t="0" r="0" b="0"/>
            <wp:wrapSquare wrapText="bothSides"/>
            <wp:docPr id="5" name="Picture 5" descr="http://static.politika.co.rs/uploads/rubrike/326912/i/1/suvakovpra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atic.politika.co.rs/uploads/rubrike/326912/i/1/suvakovpravi.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695450" cy="1695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lang w:val="en-US"/>
        </w:rPr>
        <w:tab/>
        <w:t>“</w:t>
      </w:r>
      <w:r w:rsidR="00B576B0" w:rsidRPr="00B576B0">
        <w:rPr>
          <w:rFonts w:ascii="Times New Roman" w:eastAsia="Times New Roman" w:hAnsi="Times New Roman" w:cs="Times New Roman"/>
          <w:bCs/>
          <w:noProof w:val="0"/>
          <w:sz w:val="24"/>
          <w:szCs w:val="24"/>
          <w:lang w:val="en-US"/>
        </w:rPr>
        <w:t>Pomoćnik ministra prosvete za visoko obrazovanje i jedan od naših najboljih mladih fizičara, dr Milovan Šuvakov, pretučen je ujutro, kada je krenuo na posao u Nemanjinu 24. Zadržan je na lečenju u Urgentnom centru, ima dva šava na glavi, prima infuziju i analgetike protiv bolova</w:t>
      </w:r>
      <w:r>
        <w:rPr>
          <w:rFonts w:ascii="Times New Roman" w:eastAsia="Times New Roman" w:hAnsi="Times New Roman" w:cs="Times New Roman"/>
          <w:bCs/>
          <w:noProof w:val="0"/>
          <w:sz w:val="24"/>
          <w:szCs w:val="24"/>
          <w:lang w:val="en-US"/>
        </w:rPr>
        <w:t>” piše Politika</w:t>
      </w:r>
      <w:r w:rsidR="00B576B0" w:rsidRPr="00B576B0">
        <w:rPr>
          <w:rFonts w:ascii="Times New Roman" w:eastAsia="Times New Roman" w:hAnsi="Times New Roman" w:cs="Times New Roman"/>
          <w:bCs/>
          <w:noProof w:val="0"/>
          <w:sz w:val="24"/>
          <w:szCs w:val="24"/>
          <w:lang w:val="en-US"/>
        </w:rPr>
        <w:t>.</w:t>
      </w:r>
      <w:r>
        <w:rPr>
          <w:rFonts w:ascii="Times New Roman" w:eastAsia="Times New Roman" w:hAnsi="Times New Roman" w:cs="Times New Roman"/>
          <w:bCs/>
          <w:noProof w:val="0"/>
          <w:sz w:val="24"/>
          <w:szCs w:val="24"/>
          <w:lang w:val="en-US"/>
        </w:rPr>
        <w:t xml:space="preserve"> “</w:t>
      </w:r>
      <w:r w:rsidR="00B576B0" w:rsidRPr="00B576B0">
        <w:rPr>
          <w:rFonts w:ascii="Times New Roman" w:eastAsia="Times New Roman" w:hAnsi="Times New Roman" w:cs="Times New Roman"/>
          <w:bCs/>
          <w:noProof w:val="0"/>
          <w:sz w:val="24"/>
          <w:szCs w:val="24"/>
          <w:lang w:val="en-US"/>
        </w:rPr>
        <w:t>Bez obzira na fizičke povrede, ideje na kojima radimo ostale su nepovređene</w:t>
      </w:r>
      <w:r>
        <w:rPr>
          <w:rFonts w:ascii="Times New Roman" w:eastAsia="Times New Roman" w:hAnsi="Times New Roman" w:cs="Times New Roman"/>
          <w:bCs/>
          <w:noProof w:val="0"/>
          <w:sz w:val="24"/>
          <w:szCs w:val="24"/>
          <w:lang w:val="en-US"/>
        </w:rPr>
        <w:t>”</w:t>
      </w:r>
      <w:r w:rsidR="00B576B0" w:rsidRPr="00B576B0">
        <w:rPr>
          <w:rFonts w:ascii="Times New Roman" w:eastAsia="Times New Roman" w:hAnsi="Times New Roman" w:cs="Times New Roman"/>
          <w:bCs/>
          <w:noProof w:val="0"/>
          <w:sz w:val="24"/>
          <w:szCs w:val="24"/>
          <w:lang w:val="en-US"/>
        </w:rPr>
        <w:t xml:space="preserve"> – izjavio je juče za „Politiku” Šuvakov, koji je uprkos velikim bolovima i sedativima, uspevao i da se šali, čak i na sopstveni račun.</w:t>
      </w:r>
      <w:r>
        <w:rPr>
          <w:rFonts w:ascii="Times New Roman" w:eastAsia="Times New Roman" w:hAnsi="Times New Roman" w:cs="Times New Roman"/>
          <w:bCs/>
          <w:noProof w:val="0"/>
          <w:sz w:val="24"/>
          <w:szCs w:val="24"/>
          <w:lang w:val="en-US"/>
        </w:rPr>
        <w:t xml:space="preserve">  </w:t>
      </w:r>
      <w:r w:rsidR="00B576B0" w:rsidRPr="00B576B0">
        <w:rPr>
          <w:rFonts w:ascii="Times New Roman" w:eastAsia="Times New Roman" w:hAnsi="Times New Roman" w:cs="Times New Roman"/>
          <w:bCs/>
          <w:noProof w:val="0"/>
          <w:sz w:val="24"/>
          <w:szCs w:val="24"/>
          <w:lang w:val="en-US"/>
        </w:rPr>
        <w:t>Kako nezvanično saznajemo, Šuvakov je unosio stvari u kola, kada se pored njega zaustavilo vozilo iz kojeg su izašle dve osobe sa štanglama u rukama i kapuljačama na glavi i napale ga.</w:t>
      </w:r>
      <w:r w:rsidRPr="00DD4E5B">
        <w:rPr>
          <w:rFonts w:ascii="Times New Roman" w:eastAsia="Times New Roman" w:hAnsi="Times New Roman" w:cs="Times New Roman"/>
          <w:bCs/>
          <w:noProof w:val="0"/>
          <w:sz w:val="24"/>
          <w:szCs w:val="24"/>
          <w:lang w:val="en-US"/>
        </w:rPr>
        <w:t xml:space="preserve"> </w:t>
      </w:r>
    </w:p>
    <w:p w:rsidR="00DD4E5B" w:rsidRPr="00B576B0" w:rsidRDefault="00DD4E5B" w:rsidP="00DD4E5B">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B576B0">
        <w:rPr>
          <w:rFonts w:ascii="Times New Roman" w:eastAsia="Times New Roman" w:hAnsi="Times New Roman" w:cs="Times New Roman"/>
          <w:bCs/>
          <w:noProof w:val="0"/>
          <w:sz w:val="24"/>
          <w:szCs w:val="24"/>
          <w:lang w:val="en-US"/>
        </w:rPr>
        <w:t>Šuvakov je rođen 1979. godine u Beogradu, završio je Matematičku gimnaziju, diplomirao na Fizičkom fakultetu BU, a doktorirao u Ljubljani u oblasti nanotehnologije. Pored naučno-istraživačkog rada, bavi se i popularizacijom nauke kroz učešće u aktivnostima u organizaciji Instituta za fiziku Beograd, Festivala nauke, Istraživačke stanice Petnica i Centra za promociju nauke. Predsednik je i osnivač Društva za promociju i popularizaciju nauke.</w:t>
      </w:r>
    </w:p>
    <w:p w:rsidR="00DD4E5B" w:rsidRDefault="00DD4E5B" w:rsidP="00B576B0">
      <w:pPr>
        <w:spacing w:after="0" w:line="240" w:lineRule="auto"/>
        <w:jc w:val="both"/>
        <w:rPr>
          <w:rFonts w:ascii="Times New Roman" w:eastAsia="Times New Roman" w:hAnsi="Times New Roman" w:cs="Times New Roman"/>
          <w:bCs/>
          <w:noProof w:val="0"/>
          <w:sz w:val="24"/>
          <w:szCs w:val="24"/>
          <w:lang w:val="en-US"/>
        </w:rPr>
      </w:pPr>
    </w:p>
    <w:p w:rsidR="00DD4E5B" w:rsidRPr="00DD4E5B" w:rsidRDefault="00DD4E5B" w:rsidP="00DD4E5B">
      <w:pPr>
        <w:spacing w:after="0" w:line="240" w:lineRule="auto"/>
        <w:jc w:val="center"/>
        <w:rPr>
          <w:rFonts w:ascii="Times New Roman" w:eastAsia="Times New Roman" w:hAnsi="Times New Roman" w:cs="Times New Roman"/>
          <w:bCs/>
          <w:noProof w:val="0"/>
          <w:color w:val="FF0000"/>
          <w:sz w:val="28"/>
          <w:szCs w:val="24"/>
          <w:lang w:val="en-US"/>
        </w:rPr>
      </w:pPr>
      <w:r w:rsidRPr="00DD4E5B">
        <w:rPr>
          <w:rFonts w:ascii="Times New Roman" w:eastAsia="Times New Roman" w:hAnsi="Times New Roman" w:cs="Times New Roman"/>
          <w:b/>
          <w:bCs/>
          <w:noProof w:val="0"/>
          <w:color w:val="FF0000"/>
          <w:sz w:val="28"/>
          <w:szCs w:val="24"/>
          <w:lang w:val="en-US"/>
        </w:rPr>
        <w:t>Tviteraš Šuvakov i ubledeli ministar</w:t>
      </w:r>
    </w:p>
    <w:p w:rsidR="00DD4E5B" w:rsidRDefault="00DD4E5B" w:rsidP="00DD4E5B">
      <w:pPr>
        <w:spacing w:after="0" w:line="240" w:lineRule="auto"/>
        <w:jc w:val="both"/>
        <w:rPr>
          <w:rFonts w:ascii="Times New Roman" w:eastAsia="Times New Roman" w:hAnsi="Times New Roman" w:cs="Times New Roman"/>
          <w:bCs/>
          <w:noProof w:val="0"/>
          <w:sz w:val="24"/>
          <w:szCs w:val="24"/>
          <w:lang w:val="en-US"/>
        </w:rPr>
      </w:pPr>
    </w:p>
    <w:p w:rsidR="00DD4E5B" w:rsidRPr="00B576B0" w:rsidRDefault="00DD4E5B" w:rsidP="00DD4E5B">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B576B0">
        <w:rPr>
          <w:rFonts w:ascii="Times New Roman" w:eastAsia="Times New Roman" w:hAnsi="Times New Roman" w:cs="Times New Roman"/>
          <w:bCs/>
          <w:noProof w:val="0"/>
          <w:sz w:val="24"/>
          <w:szCs w:val="24"/>
          <w:lang w:val="en-US"/>
        </w:rPr>
        <w:t>Šuvakov je odnedavno pomoćnik ministra za visoko obrazovanje, a pre toga je bio Verbićev specijalni savetnik. U vreme štrajka prosvetnih radnika, navukao je gnev nastavnika osuđujući protest u medijima, ali najviše jednim tvitom, u kojem je podelio priču o tome kako je Ronald Regan 1981. godine okončao štrajk kontrolora letenja. Naime, američki predsednik je samo dva dana nakon početka štrajka otpustio 11.345 kontrolora letenja i zabranio im da se ikada zaposle u državnoj službi. Šuvakov je na „Tviteru”, uz ovu priču, napisao: „Ovako je to rešavao Regan”. U tom trenutku, prosvetni radnici su već bili u štrajku mesec dana.</w:t>
      </w:r>
      <w:r>
        <w:rPr>
          <w:rFonts w:ascii="Times New Roman" w:eastAsia="Times New Roman" w:hAnsi="Times New Roman" w:cs="Times New Roman"/>
          <w:bCs/>
          <w:noProof w:val="0"/>
          <w:sz w:val="24"/>
          <w:szCs w:val="24"/>
          <w:lang w:val="en-US"/>
        </w:rPr>
        <w:t xml:space="preserve"> </w:t>
      </w:r>
      <w:r w:rsidRPr="00B576B0">
        <w:rPr>
          <w:rFonts w:ascii="Times New Roman" w:eastAsia="Times New Roman" w:hAnsi="Times New Roman" w:cs="Times New Roman"/>
          <w:bCs/>
          <w:noProof w:val="0"/>
          <w:sz w:val="24"/>
          <w:szCs w:val="24"/>
          <w:lang w:val="en-US"/>
        </w:rPr>
        <w:t>Dva meseca kasnije, na protestu prosvetara ispred zgrade Ministarstva prosvete, najbolji profesori Srbije polili su vodom Verbića, koji je sišao da pozove sindikalne lidere na pregovore, a potom su u medijima ti isti sindikalisti ovaj čin ironično objašnjavali potrebom da se „osveži ubledeli ministar prosvete”. Već tada je prekoračen civilizovani dijalog.</w:t>
      </w:r>
    </w:p>
    <w:p w:rsidR="00DD4E5B" w:rsidRDefault="00DD4E5B" w:rsidP="00B576B0">
      <w:pPr>
        <w:spacing w:after="0" w:line="240" w:lineRule="auto"/>
        <w:jc w:val="both"/>
        <w:rPr>
          <w:rFonts w:ascii="Times New Roman" w:eastAsia="Times New Roman" w:hAnsi="Times New Roman" w:cs="Times New Roman"/>
          <w:bCs/>
          <w:noProof w:val="0"/>
          <w:sz w:val="24"/>
          <w:szCs w:val="24"/>
          <w:lang w:val="en-US"/>
        </w:rPr>
      </w:pPr>
    </w:p>
    <w:p w:rsidR="00DD4E5B" w:rsidRPr="00DD4E5B" w:rsidRDefault="00DD4E5B" w:rsidP="00DD4E5B">
      <w:pPr>
        <w:spacing w:after="0" w:line="240" w:lineRule="auto"/>
        <w:jc w:val="center"/>
        <w:rPr>
          <w:rFonts w:ascii="Times New Roman" w:eastAsia="Times New Roman" w:hAnsi="Times New Roman" w:cs="Times New Roman"/>
          <w:b/>
          <w:bCs/>
          <w:noProof w:val="0"/>
          <w:color w:val="FF0000"/>
          <w:sz w:val="28"/>
          <w:szCs w:val="24"/>
          <w:lang w:val="en-US"/>
        </w:rPr>
      </w:pPr>
      <w:r w:rsidRPr="00DD4E5B">
        <w:rPr>
          <w:rFonts w:ascii="Times New Roman" w:eastAsia="Times New Roman" w:hAnsi="Times New Roman" w:cs="Times New Roman"/>
          <w:b/>
          <w:bCs/>
          <w:noProof w:val="0"/>
          <w:color w:val="FF0000"/>
          <w:sz w:val="28"/>
          <w:szCs w:val="24"/>
          <w:lang w:val="en-US"/>
        </w:rPr>
        <w:t xml:space="preserve">Verbić: Nemamo pravo da odustanemo </w:t>
      </w:r>
    </w:p>
    <w:p w:rsidR="00DD4E5B" w:rsidRPr="00DD4E5B" w:rsidRDefault="00DD4E5B" w:rsidP="00B576B0">
      <w:pPr>
        <w:spacing w:after="0" w:line="240" w:lineRule="auto"/>
        <w:jc w:val="both"/>
        <w:rPr>
          <w:rFonts w:ascii="Times New Roman" w:eastAsia="Times New Roman" w:hAnsi="Times New Roman" w:cs="Times New Roman"/>
          <w:bCs/>
          <w:noProof w:val="0"/>
          <w:color w:val="FF0000"/>
          <w:sz w:val="24"/>
          <w:szCs w:val="24"/>
          <w:lang w:val="en-US"/>
        </w:rPr>
      </w:pPr>
    </w:p>
    <w:p w:rsidR="00B576B0" w:rsidRPr="00B576B0" w:rsidRDefault="00DD4E5B" w:rsidP="00B576B0">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B576B0" w:rsidRPr="00B576B0">
        <w:rPr>
          <w:rFonts w:ascii="Times New Roman" w:eastAsia="Times New Roman" w:hAnsi="Times New Roman" w:cs="Times New Roman"/>
          <w:bCs/>
          <w:noProof w:val="0"/>
          <w:sz w:val="24"/>
          <w:szCs w:val="24"/>
          <w:lang w:val="en-US"/>
        </w:rPr>
        <w:t>Ministar prosvete Srđan Verbić je juče, nakon što je dobio neprijatne vesti, odmah obišao svog saradnika. Verbić je rekao da ovaj napad neće zaustaviti promene u obrazovanju, a naročito ne reformu visokog obrazovanja, za koju se u svim nastupima zalagao Šuvakov.</w:t>
      </w:r>
      <w:r>
        <w:rPr>
          <w:rFonts w:ascii="Times New Roman" w:eastAsia="Times New Roman" w:hAnsi="Times New Roman" w:cs="Times New Roman"/>
          <w:bCs/>
          <w:noProof w:val="0"/>
          <w:sz w:val="24"/>
          <w:szCs w:val="24"/>
          <w:lang w:val="en-US"/>
        </w:rPr>
        <w:t xml:space="preserve"> </w:t>
      </w:r>
      <w:r w:rsidR="00B576B0" w:rsidRPr="00B576B0">
        <w:rPr>
          <w:rFonts w:ascii="Times New Roman" w:eastAsia="Times New Roman" w:hAnsi="Times New Roman" w:cs="Times New Roman"/>
          <w:bCs/>
          <w:noProof w:val="0"/>
          <w:sz w:val="24"/>
          <w:szCs w:val="24"/>
          <w:lang w:val="en-US"/>
        </w:rPr>
        <w:t>On je podsetio da je trebalo da Šuvakov danas dobije godišnju nagradu Instituta za fiziku za doprinos nauci, da je prošle godine bio dobitnik Nagrade grada Beograda i dodao da je reč o „čoveku koji svim srcem radi da promeni sistem, da bi budućim generacijama bilo bolje”.</w:t>
      </w:r>
      <w:r>
        <w:rPr>
          <w:rFonts w:ascii="Times New Roman" w:eastAsia="Times New Roman" w:hAnsi="Times New Roman" w:cs="Times New Roman"/>
          <w:bCs/>
          <w:noProof w:val="0"/>
          <w:sz w:val="24"/>
          <w:szCs w:val="24"/>
          <w:lang w:val="en-US"/>
        </w:rPr>
        <w:t xml:space="preserve"> </w:t>
      </w:r>
      <w:r w:rsidR="00B576B0" w:rsidRPr="00B576B0">
        <w:rPr>
          <w:rFonts w:ascii="Times New Roman" w:eastAsia="Times New Roman" w:hAnsi="Times New Roman" w:cs="Times New Roman"/>
          <w:bCs/>
          <w:noProof w:val="0"/>
          <w:sz w:val="24"/>
          <w:szCs w:val="24"/>
          <w:lang w:val="en-US"/>
        </w:rPr>
        <w:t>Verbić je podsetio da je ovakvih napada bilo i ranije, na člana Komisije za akreditaciju i dekana Fakulteta političkih nauka. Na pitanje da li su na neki način povezani napadi na Šuvakova i na ministra kulture Ivana Tasovca pre nekoliko dana, Verbić je rekao da ne bi trebalo ta dva incidenta dovoditi u vezu.</w:t>
      </w:r>
      <w:r>
        <w:rPr>
          <w:rFonts w:ascii="Times New Roman" w:eastAsia="Times New Roman" w:hAnsi="Times New Roman" w:cs="Times New Roman"/>
          <w:bCs/>
          <w:noProof w:val="0"/>
          <w:sz w:val="24"/>
          <w:szCs w:val="24"/>
          <w:lang w:val="en-US"/>
        </w:rPr>
        <w:t xml:space="preserve"> </w:t>
      </w:r>
      <w:r w:rsidR="00B576B0" w:rsidRPr="00B576B0">
        <w:rPr>
          <w:rFonts w:ascii="Times New Roman" w:eastAsia="Times New Roman" w:hAnsi="Times New Roman" w:cs="Times New Roman"/>
          <w:bCs/>
          <w:noProof w:val="0"/>
          <w:sz w:val="24"/>
          <w:szCs w:val="24"/>
          <w:lang w:val="en-US"/>
        </w:rPr>
        <w:t>– U obrazovanju ima mnogo moćnika i tajkuna koji žele da ostvare svoje ciljeve, da budu izvan sistema i iznad zakona. Mogu da obećam da nas ovaj napad neće zaustaviti. Ako je akreditacija do sada bila oštra, mora da bude još oštrija, ako su kriterijumi za standardizaciju nekog programa bili strogi, treba da budu još strožiji. Nemamo pravo da odustanemo – rekao je Verbić na sednici Nacionalnog saveta za visoko obrazovanje, koja je u Palati Srbija održana neposredno posle ovog incidenta.</w:t>
      </w:r>
    </w:p>
    <w:p w:rsidR="00DD4E5B" w:rsidRDefault="00DD4E5B" w:rsidP="00B576B0">
      <w:pPr>
        <w:spacing w:after="0" w:line="240" w:lineRule="auto"/>
        <w:jc w:val="both"/>
        <w:rPr>
          <w:rFonts w:ascii="Times New Roman" w:eastAsia="Times New Roman" w:hAnsi="Times New Roman" w:cs="Times New Roman"/>
          <w:bCs/>
          <w:noProof w:val="0"/>
          <w:sz w:val="24"/>
          <w:szCs w:val="24"/>
          <w:lang w:val="en-US"/>
        </w:rPr>
      </w:pPr>
    </w:p>
    <w:p w:rsidR="00DD4E5B" w:rsidRPr="00DD4E5B" w:rsidRDefault="00DD4E5B" w:rsidP="00DD4E5B">
      <w:pPr>
        <w:spacing w:after="0" w:line="240" w:lineRule="auto"/>
        <w:jc w:val="center"/>
        <w:rPr>
          <w:rFonts w:ascii="Times New Roman" w:eastAsia="Times New Roman" w:hAnsi="Times New Roman" w:cs="Times New Roman"/>
          <w:b/>
          <w:bCs/>
          <w:noProof w:val="0"/>
          <w:color w:val="FF0000"/>
          <w:sz w:val="28"/>
          <w:szCs w:val="24"/>
          <w:lang w:val="en-US"/>
        </w:rPr>
      </w:pPr>
      <w:r w:rsidRPr="00DD4E5B">
        <w:rPr>
          <w:rFonts w:ascii="Times New Roman" w:eastAsia="Times New Roman" w:hAnsi="Times New Roman" w:cs="Times New Roman"/>
          <w:b/>
          <w:bCs/>
          <w:noProof w:val="0"/>
          <w:color w:val="FF0000"/>
          <w:sz w:val="28"/>
          <w:szCs w:val="24"/>
          <w:lang w:val="en-US"/>
        </w:rPr>
        <w:t>Osude napada sa svih strana</w:t>
      </w:r>
    </w:p>
    <w:p w:rsidR="00DD4E5B" w:rsidRDefault="00DD4E5B" w:rsidP="00B576B0">
      <w:pPr>
        <w:spacing w:after="0" w:line="240" w:lineRule="auto"/>
        <w:jc w:val="both"/>
        <w:rPr>
          <w:rFonts w:ascii="Times New Roman" w:eastAsia="Times New Roman" w:hAnsi="Times New Roman" w:cs="Times New Roman"/>
          <w:bCs/>
          <w:noProof w:val="0"/>
          <w:sz w:val="24"/>
          <w:szCs w:val="24"/>
          <w:lang w:val="en-US"/>
        </w:rPr>
      </w:pPr>
    </w:p>
    <w:p w:rsidR="00DD4E5B" w:rsidRDefault="00DD4E5B" w:rsidP="00B576B0">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B576B0" w:rsidRPr="00B576B0">
        <w:rPr>
          <w:rFonts w:ascii="Times New Roman" w:eastAsia="Times New Roman" w:hAnsi="Times New Roman" w:cs="Times New Roman"/>
          <w:bCs/>
          <w:noProof w:val="0"/>
          <w:sz w:val="24"/>
          <w:szCs w:val="24"/>
          <w:lang w:val="en-US"/>
        </w:rPr>
        <w:t>Predsednik Nacionalnog saveta za visoko obrazovanje dr Dejan Popović rekao je da očekuje da napadači što pre budu privedeni pravdi i da je došao trenutak da akademska javnost stane uz ministarstvo i da ovaj slučaj bude rešen što pre.</w:t>
      </w:r>
      <w:r>
        <w:rPr>
          <w:rFonts w:ascii="Times New Roman" w:eastAsia="Times New Roman" w:hAnsi="Times New Roman" w:cs="Times New Roman"/>
          <w:bCs/>
          <w:noProof w:val="0"/>
          <w:sz w:val="24"/>
          <w:szCs w:val="24"/>
          <w:lang w:val="en-US"/>
        </w:rPr>
        <w:t xml:space="preserve"> </w:t>
      </w:r>
    </w:p>
    <w:p w:rsidR="00DD4E5B" w:rsidRDefault="00DD4E5B" w:rsidP="00B576B0">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B576B0" w:rsidRPr="00B576B0">
        <w:rPr>
          <w:rFonts w:ascii="Times New Roman" w:eastAsia="Times New Roman" w:hAnsi="Times New Roman" w:cs="Times New Roman"/>
          <w:bCs/>
          <w:noProof w:val="0"/>
          <w:sz w:val="24"/>
          <w:szCs w:val="24"/>
          <w:lang w:val="en-US"/>
        </w:rPr>
        <w:t>Nakon što je Šuvakov, kojeg su mnogi nazivali genijalcem u Verbićevom timu, prebijen, oglasio se i ministar pravde, Nikola Selaković, koji je rekao da je uveren da će država učiniti sve da sankcioniše napadača na Milovana Šuvakova. Selaković je ovo rekao tokom rasprave u Skupštini Srbije, pošto je nekoliko poslanika osudilo napad na Šuvakova.</w:t>
      </w:r>
      <w:r>
        <w:rPr>
          <w:rFonts w:ascii="Times New Roman" w:eastAsia="Times New Roman" w:hAnsi="Times New Roman" w:cs="Times New Roman"/>
          <w:bCs/>
          <w:noProof w:val="0"/>
          <w:sz w:val="24"/>
          <w:szCs w:val="24"/>
          <w:lang w:val="en-US"/>
        </w:rPr>
        <w:t xml:space="preserve"> </w:t>
      </w:r>
      <w:r w:rsidR="00B576B0" w:rsidRPr="00B576B0">
        <w:rPr>
          <w:rFonts w:ascii="Times New Roman" w:eastAsia="Times New Roman" w:hAnsi="Times New Roman" w:cs="Times New Roman"/>
          <w:bCs/>
          <w:noProof w:val="0"/>
          <w:sz w:val="24"/>
          <w:szCs w:val="24"/>
          <w:lang w:val="en-US"/>
        </w:rPr>
        <w:t>– Ovo nisu vremena i ovo nije država u kojoj ovakve stvari smeju da se dešavaju i da se tolerišu. Ako se to dešava jednom visokom državnom službeniku na položaju, šta onda može da misli običan građanin – rekao je Selaković i istakao da je napadu na Šuvakova prethodilo to što je prethodnih dana vrlo pristojno i ozbiljno govorio o neophodnim reformama u oblasti visokog obrazovanja.</w:t>
      </w:r>
    </w:p>
    <w:p w:rsidR="00DD4E5B" w:rsidRDefault="00DD4E5B" w:rsidP="00B576B0">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B576B0" w:rsidRPr="00B576B0">
        <w:rPr>
          <w:rFonts w:ascii="Times New Roman" w:eastAsia="Times New Roman" w:hAnsi="Times New Roman" w:cs="Times New Roman"/>
          <w:bCs/>
          <w:noProof w:val="0"/>
          <w:sz w:val="24"/>
          <w:szCs w:val="24"/>
          <w:lang w:val="en-US"/>
        </w:rPr>
        <w:t>Napad na Šuvakova je pre toga osudio univerzitetski profesor Marko Atlagić (SNS), a pridružio se i Vladimir Pavićević (Nova stranka), docent na FPM-u. Pavićević je kazao:„Mi smo ovde često raspravljali, nismo se razumeli oko mnogih stvari, ali nasilje ne sme da se toleriše u našoj državi niti bilo gde drugde. Uvek ćemo se boriti protiv brutalizacije društva i fizičkog napada na bilo kog pojedinca. Posebno je važno to istaći kada je reč o visokim funkcionerima”.</w:t>
      </w:r>
    </w:p>
    <w:p w:rsidR="00DD4E5B" w:rsidRDefault="00DD4E5B" w:rsidP="00B576B0">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B576B0" w:rsidRPr="00B576B0">
        <w:rPr>
          <w:rFonts w:ascii="Times New Roman" w:eastAsia="Times New Roman" w:hAnsi="Times New Roman" w:cs="Times New Roman"/>
          <w:bCs/>
          <w:noProof w:val="0"/>
          <w:sz w:val="24"/>
          <w:szCs w:val="24"/>
          <w:lang w:val="en-US"/>
        </w:rPr>
        <w:t>Studentska konferencija univerziteta Srbije i Rektorski kolegijum Univerziteta u Beogradu juče su takođe osudili ovaj brutalan napad, navodeći da od nadležnih organa očekuju da napad u najkraćem roku rasvetle i procesuiraju učinioce. Rektorski kolegijum osuđuje „svaki oblik nasilja i smatra da primena sile poručuje društvu da se svaka vrsta konflikta može rešavati nasilnim sredstvima, što je za Univerzitet u Beogradu neprihvatljivo”.</w:t>
      </w:r>
    </w:p>
    <w:p w:rsidR="00B576B0" w:rsidRDefault="00DD4E5B" w:rsidP="00DD4E5B">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B576B0" w:rsidRPr="00B576B0">
        <w:rPr>
          <w:rFonts w:ascii="Times New Roman" w:eastAsia="Times New Roman" w:hAnsi="Times New Roman" w:cs="Times New Roman"/>
          <w:bCs/>
          <w:noProof w:val="0"/>
          <w:sz w:val="24"/>
          <w:szCs w:val="24"/>
          <w:lang w:val="en-US"/>
        </w:rPr>
        <w:t>Šuvakov je jedan od naših najboljih mladih fizičara, koji je u žižu javnosti dospeo nakon što je sa kolegom sa Instituta za fiziku, Veljkom Dmitrašinovićem, otkrio čak 13 novih rešenja za problem međusobnog orbitiranja tri tela u svemiru. Ovaj problem jedan je od najtežih za nauku, a nije mogao da ga reši čak ni Isak Njutn. Zbog toga je o njima izašao i veliki tekst u poslednjem broju poznatog časopisa „Science”.</w:t>
      </w:r>
    </w:p>
    <w:p w:rsidR="00732CA1" w:rsidRDefault="00732CA1" w:rsidP="00372807">
      <w:pPr>
        <w:spacing w:after="0" w:line="240" w:lineRule="auto"/>
        <w:jc w:val="both"/>
        <w:rPr>
          <w:rFonts w:ascii="Times New Roman" w:eastAsia="Times New Roman" w:hAnsi="Times New Roman" w:cs="Times New Roman"/>
          <w:bCs/>
          <w:noProof w:val="0"/>
          <w:sz w:val="24"/>
          <w:szCs w:val="24"/>
        </w:rPr>
      </w:pPr>
    </w:p>
    <w:p w:rsidR="00732CA1" w:rsidRPr="00732CA1" w:rsidRDefault="00732CA1" w:rsidP="00732CA1">
      <w:pPr>
        <w:spacing w:after="0" w:line="240" w:lineRule="auto"/>
        <w:jc w:val="center"/>
        <w:rPr>
          <w:rFonts w:ascii="Times New Roman" w:eastAsia="Times New Roman" w:hAnsi="Times New Roman" w:cs="Times New Roman"/>
          <w:b/>
          <w:bCs/>
          <w:noProof w:val="0"/>
          <w:color w:val="FF0000"/>
          <w:sz w:val="28"/>
          <w:szCs w:val="24"/>
          <w:lang w:val="en-US"/>
        </w:rPr>
      </w:pPr>
      <w:r w:rsidRPr="00732CA1">
        <w:rPr>
          <w:rFonts w:ascii="Times New Roman" w:eastAsia="Times New Roman" w:hAnsi="Times New Roman" w:cs="Times New Roman"/>
          <w:b/>
          <w:bCs/>
          <w:noProof w:val="0"/>
          <w:color w:val="FF0000"/>
          <w:sz w:val="28"/>
          <w:szCs w:val="24"/>
          <w:lang w:val="en-US"/>
        </w:rPr>
        <w:lastRenderedPageBreak/>
        <w:t>Protesti protiv obavezne vakcinacije</w:t>
      </w:r>
    </w:p>
    <w:p w:rsidR="00732CA1" w:rsidRPr="00732CA1" w:rsidRDefault="00732CA1" w:rsidP="00732CA1">
      <w:pPr>
        <w:spacing w:after="0" w:line="240" w:lineRule="auto"/>
        <w:jc w:val="both"/>
        <w:rPr>
          <w:rFonts w:ascii="Times New Roman" w:eastAsia="Times New Roman" w:hAnsi="Times New Roman" w:cs="Times New Roman"/>
          <w:bCs/>
          <w:noProof w:val="0"/>
          <w:sz w:val="24"/>
          <w:szCs w:val="24"/>
          <w:lang w:val="en-US"/>
        </w:rPr>
      </w:pPr>
    </w:p>
    <w:p w:rsidR="00732CA1" w:rsidRDefault="00732CA1" w:rsidP="00732CA1">
      <w:pPr>
        <w:spacing w:after="0" w:line="240" w:lineRule="auto"/>
        <w:jc w:val="both"/>
        <w:rPr>
          <w:rFonts w:ascii="Arial" w:eastAsia="Times New Roman" w:hAnsi="Arial" w:cs="Arial"/>
          <w:noProof w:val="0"/>
          <w:color w:val="000000"/>
          <w:sz w:val="21"/>
          <w:szCs w:val="21"/>
          <w:lang w:val="en-US"/>
        </w:rPr>
      </w:pPr>
      <w:r w:rsidRPr="00732CA1">
        <w:rPr>
          <w:rFonts w:ascii="Times New Roman" w:eastAsia="Times New Roman" w:hAnsi="Times New Roman" w:cs="Times New Roman"/>
          <w:b/>
          <w:bCs/>
          <w:sz w:val="24"/>
          <w:szCs w:val="24"/>
          <w:lang w:eastAsia="sr-Latn-RS"/>
        </w:rPr>
        <w:drawing>
          <wp:anchor distT="0" distB="0" distL="114300" distR="114300" simplePos="0" relativeHeight="251669504" behindDoc="0" locked="0" layoutInCell="1" allowOverlap="1" wp14:anchorId="68863F82" wp14:editId="013F48B4">
            <wp:simplePos x="0" y="0"/>
            <wp:positionH relativeFrom="column">
              <wp:posOffset>3202940</wp:posOffset>
            </wp:positionH>
            <wp:positionV relativeFrom="paragraph">
              <wp:posOffset>351155</wp:posOffset>
            </wp:positionV>
            <wp:extent cx="2686050" cy="1210945"/>
            <wp:effectExtent l="0" t="0" r="0" b="8255"/>
            <wp:wrapSquare wrapText="bothSides"/>
            <wp:docPr id="7" name="artimg" descr="Protesti protiv obavezne vakcinacij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timg" descr="Protesti protiv obavezne vakcinacije">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686050" cy="12109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2CA1">
        <w:rPr>
          <w:rFonts w:ascii="Times New Roman" w:eastAsia="Times New Roman" w:hAnsi="Times New Roman" w:cs="Times New Roman"/>
          <w:bCs/>
          <w:noProof w:val="0"/>
          <w:sz w:val="24"/>
          <w:szCs w:val="24"/>
          <w:lang w:val="en-US"/>
        </w:rPr>
        <w:tab/>
        <w:t>Više desetina građana protestovalo je u nedelju  na Trgu Nikole Pašića u Beogradu protiv obavezne vakcinacije, koja je uvedena nedavno usvojenim Zakonom o zaštiti stanovništva od zaraznih bolesti. U isto vreme, tačno u podne, održali su se protestni skupovi u Novom Sadu, Nišu i Jagodini, i u još tri države - Bugarskoj, Hrvatskoj i Makedoniji. Okupljeni građani u Beogradu, uglavnom roditelji sa malom decom, nosili su zastavice sa natpisima "Deca nisu vlasništvo države" i "Deca nisu procenat", kao i transparente "Za slobodu izbora" i "Stop represiji, stop ucenama".</w:t>
      </w:r>
      <w:r w:rsidRPr="00732CA1">
        <w:rPr>
          <w:rFonts w:ascii="Arial" w:eastAsia="Times New Roman" w:hAnsi="Arial" w:cs="Arial"/>
          <w:noProof w:val="0"/>
          <w:color w:val="000000"/>
          <w:sz w:val="21"/>
          <w:szCs w:val="21"/>
          <w:lang w:val="en-US"/>
        </w:rPr>
        <w:t xml:space="preserve"> </w:t>
      </w:r>
    </w:p>
    <w:p w:rsidR="00732CA1" w:rsidRPr="00732CA1" w:rsidRDefault="00732CA1" w:rsidP="00732CA1">
      <w:pPr>
        <w:spacing w:after="0" w:line="240" w:lineRule="auto"/>
        <w:jc w:val="both"/>
        <w:rPr>
          <w:rFonts w:ascii="Times New Roman" w:eastAsia="Times New Roman" w:hAnsi="Times New Roman" w:cs="Times New Roman"/>
          <w:bCs/>
          <w:noProof w:val="0"/>
          <w:sz w:val="24"/>
          <w:szCs w:val="24"/>
          <w:lang w:val="en-US"/>
        </w:rPr>
      </w:pPr>
      <w:r>
        <w:rPr>
          <w:rFonts w:ascii="Arial" w:eastAsia="Times New Roman" w:hAnsi="Arial" w:cs="Arial"/>
          <w:noProof w:val="0"/>
          <w:color w:val="000000"/>
          <w:sz w:val="21"/>
          <w:szCs w:val="21"/>
          <w:lang w:val="en-US"/>
        </w:rPr>
        <w:tab/>
      </w:r>
      <w:r w:rsidRPr="00732CA1">
        <w:rPr>
          <w:rFonts w:ascii="Times New Roman" w:eastAsia="Times New Roman" w:hAnsi="Times New Roman" w:cs="Times New Roman"/>
          <w:bCs/>
          <w:noProof w:val="0"/>
          <w:sz w:val="24"/>
          <w:szCs w:val="24"/>
          <w:lang w:val="en-US"/>
        </w:rPr>
        <w:t>Skupština Srbije usvojila je 17. aprila ove godine izmene Zakona o zaštiti stanovništva od zaraznih bolesti, koji propisuje da se dete može vakcinisati bez pristanka roditelja. Propisano je da imunizaciju obavlja doktor medicine, a roditelji koji odbiju vakcinaciju plaćaju kaznu od 20.000 do 50.000 dinara.</w:t>
      </w:r>
    </w:p>
    <w:p w:rsidR="00732CA1" w:rsidRDefault="00732CA1" w:rsidP="00372807">
      <w:pPr>
        <w:spacing w:after="0" w:line="240" w:lineRule="auto"/>
        <w:jc w:val="both"/>
        <w:rPr>
          <w:rFonts w:ascii="Times New Roman" w:eastAsia="Times New Roman" w:hAnsi="Times New Roman" w:cs="Times New Roman"/>
          <w:bCs/>
          <w:noProof w:val="0"/>
          <w:sz w:val="24"/>
          <w:szCs w:val="24"/>
        </w:rPr>
      </w:pPr>
    </w:p>
    <w:p w:rsidR="004F0369" w:rsidRPr="004F0369" w:rsidRDefault="00513B5E" w:rsidP="004F0369">
      <w:pPr>
        <w:spacing w:after="0" w:line="240" w:lineRule="auto"/>
        <w:jc w:val="center"/>
        <w:rPr>
          <w:rFonts w:ascii="Times New Roman" w:eastAsia="Times New Roman" w:hAnsi="Times New Roman" w:cs="Times New Roman"/>
          <w:b/>
          <w:bCs/>
          <w:noProof w:val="0"/>
          <w:color w:val="FF0000"/>
          <w:sz w:val="28"/>
          <w:szCs w:val="24"/>
          <w:lang w:val="en-US"/>
        </w:rPr>
      </w:pPr>
      <w:hyperlink r:id="rId21" w:tooltip="Osmogodišnjak prokrijumčaren u koferu" w:history="1">
        <w:r w:rsidR="004F0369" w:rsidRPr="004F0369">
          <w:rPr>
            <w:rStyle w:val="Hyperlink"/>
            <w:rFonts w:ascii="Times New Roman" w:eastAsia="Times New Roman" w:hAnsi="Times New Roman" w:cs="Times New Roman"/>
            <w:b/>
            <w:bCs/>
            <w:noProof w:val="0"/>
            <w:color w:val="FF0000"/>
            <w:sz w:val="28"/>
            <w:szCs w:val="24"/>
            <w:u w:val="none"/>
            <w:lang w:val="en-US"/>
          </w:rPr>
          <w:t>Osmogodišnjak prokrijumčaren u koferu</w:t>
        </w:r>
      </w:hyperlink>
    </w:p>
    <w:p w:rsidR="004F0369" w:rsidRDefault="004F0369" w:rsidP="004F0369">
      <w:pPr>
        <w:spacing w:after="0" w:line="240" w:lineRule="auto"/>
        <w:jc w:val="both"/>
        <w:rPr>
          <w:rFonts w:ascii="Times New Roman" w:eastAsia="Times New Roman" w:hAnsi="Times New Roman" w:cs="Times New Roman"/>
          <w:bCs/>
          <w:noProof w:val="0"/>
          <w:sz w:val="24"/>
          <w:szCs w:val="24"/>
          <w:lang w:val="en-US"/>
        </w:rPr>
      </w:pPr>
    </w:p>
    <w:p w:rsidR="004F0369" w:rsidRPr="004F0369" w:rsidRDefault="004F0369" w:rsidP="004F0369">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4F0369">
        <w:rPr>
          <w:rFonts w:ascii="Times New Roman" w:eastAsia="Times New Roman" w:hAnsi="Times New Roman" w:cs="Times New Roman"/>
          <w:bCs/>
          <w:noProof w:val="0"/>
          <w:sz w:val="24"/>
          <w:szCs w:val="24"/>
          <w:lang w:val="en-US"/>
        </w:rPr>
        <w:t xml:space="preserve"> Španska policija je pronašla osmogodišnjeg dečaka iz Obale Slonovače skrivenog u koferu koji je prokrijumčaren u špansku enklavu Seuta na s</w:t>
      </w:r>
      <w:r w:rsidR="00BB1280">
        <w:rPr>
          <w:rFonts w:ascii="Times New Roman" w:eastAsia="Times New Roman" w:hAnsi="Times New Roman" w:cs="Times New Roman"/>
          <w:bCs/>
          <w:noProof w:val="0"/>
          <w:sz w:val="24"/>
          <w:szCs w:val="24"/>
          <w:lang w:val="en-US"/>
        </w:rPr>
        <w:t>everu Afrike, saopštile su juče</w:t>
      </w:r>
      <w:r w:rsidRPr="004F0369">
        <w:rPr>
          <w:rFonts w:ascii="Times New Roman" w:eastAsia="Times New Roman" w:hAnsi="Times New Roman" w:cs="Times New Roman"/>
          <w:bCs/>
          <w:noProof w:val="0"/>
          <w:sz w:val="24"/>
          <w:szCs w:val="24"/>
          <w:lang w:val="en-US"/>
        </w:rPr>
        <w:t xml:space="preserve"> španske vlasti.</w:t>
      </w:r>
      <w:r w:rsidR="0053733C">
        <w:rPr>
          <w:rFonts w:ascii="Times New Roman" w:eastAsia="Times New Roman" w:hAnsi="Times New Roman" w:cs="Times New Roman"/>
          <w:bCs/>
          <w:noProof w:val="0"/>
          <w:sz w:val="24"/>
          <w:szCs w:val="24"/>
          <w:lang w:val="en-US"/>
        </w:rPr>
        <w:t xml:space="preserve"> </w:t>
      </w:r>
      <w:r w:rsidRPr="004F0369">
        <w:rPr>
          <w:rFonts w:ascii="Times New Roman" w:eastAsia="Times New Roman" w:hAnsi="Times New Roman" w:cs="Times New Roman"/>
          <w:bCs/>
          <w:noProof w:val="0"/>
          <w:sz w:val="24"/>
          <w:szCs w:val="24"/>
          <w:lang w:val="en-US"/>
        </w:rPr>
        <w:t>Majka dečaka (19) je prenela kofer preko graničnog prelaza za pešake na granici Maroka i Seute, izjavio je portparol španske policije, a prenela agencija AFP.</w:t>
      </w:r>
      <w:r w:rsidR="0053733C">
        <w:rPr>
          <w:rFonts w:ascii="Times New Roman" w:eastAsia="Times New Roman" w:hAnsi="Times New Roman" w:cs="Times New Roman"/>
          <w:bCs/>
          <w:noProof w:val="0"/>
          <w:sz w:val="24"/>
          <w:szCs w:val="24"/>
          <w:lang w:val="en-US"/>
        </w:rPr>
        <w:t xml:space="preserve"> </w:t>
      </w:r>
      <w:r w:rsidRPr="004F0369">
        <w:rPr>
          <w:rFonts w:ascii="Times New Roman" w:eastAsia="Times New Roman" w:hAnsi="Times New Roman" w:cs="Times New Roman"/>
          <w:bCs/>
          <w:noProof w:val="0"/>
          <w:sz w:val="24"/>
          <w:szCs w:val="24"/>
          <w:lang w:val="en-US"/>
        </w:rPr>
        <w:t>„Kad je kofer stavljen na skener, operater je primetio nešto čudno, odnosno učinilo mu se da se u koferu nalazi osoba'', izjavio je portparol i dodao da je po otvaranju kofera dete pronađeno u teškom stanju.</w:t>
      </w:r>
      <w:r w:rsidR="0053733C">
        <w:rPr>
          <w:rFonts w:ascii="Times New Roman" w:eastAsia="Times New Roman" w:hAnsi="Times New Roman" w:cs="Times New Roman"/>
          <w:bCs/>
          <w:noProof w:val="0"/>
          <w:sz w:val="24"/>
          <w:szCs w:val="24"/>
          <w:lang w:val="en-US"/>
        </w:rPr>
        <w:t xml:space="preserve"> </w:t>
      </w:r>
      <w:r w:rsidRPr="004F0369">
        <w:rPr>
          <w:rFonts w:ascii="Times New Roman" w:eastAsia="Times New Roman" w:hAnsi="Times New Roman" w:cs="Times New Roman"/>
          <w:bCs/>
          <w:noProof w:val="0"/>
          <w:sz w:val="24"/>
          <w:szCs w:val="24"/>
          <w:lang w:val="en-US"/>
        </w:rPr>
        <w:t>Dečak je rekao da je iz Obale Slonovače i da ima osam godina.</w:t>
      </w:r>
      <w:r w:rsidR="0053733C">
        <w:rPr>
          <w:rFonts w:ascii="Times New Roman" w:eastAsia="Times New Roman" w:hAnsi="Times New Roman" w:cs="Times New Roman"/>
          <w:bCs/>
          <w:noProof w:val="0"/>
          <w:sz w:val="24"/>
          <w:szCs w:val="24"/>
          <w:lang w:val="en-US"/>
        </w:rPr>
        <w:t xml:space="preserve"> </w:t>
      </w:r>
      <w:r w:rsidRPr="004F0369">
        <w:rPr>
          <w:rFonts w:ascii="Times New Roman" w:eastAsia="Times New Roman" w:hAnsi="Times New Roman" w:cs="Times New Roman"/>
          <w:bCs/>
          <w:noProof w:val="0"/>
          <w:sz w:val="24"/>
          <w:szCs w:val="24"/>
          <w:lang w:val="en-US"/>
        </w:rPr>
        <w:t>Španska policija je potom uhapsila majku dečaka, a nekoliko sati kasnije i oca, kad je pokušao da pređe granicu na istom graničnom prelazu.</w:t>
      </w:r>
    </w:p>
    <w:p w:rsidR="00B576B0" w:rsidRDefault="00B576B0" w:rsidP="00372807">
      <w:pPr>
        <w:spacing w:after="0" w:line="240" w:lineRule="auto"/>
        <w:jc w:val="both"/>
        <w:rPr>
          <w:rFonts w:ascii="Times New Roman" w:eastAsia="Times New Roman" w:hAnsi="Times New Roman" w:cs="Times New Roman"/>
          <w:bCs/>
          <w:noProof w:val="0"/>
          <w:sz w:val="24"/>
          <w:szCs w:val="24"/>
        </w:rPr>
      </w:pPr>
    </w:p>
    <w:p w:rsidR="004F0369" w:rsidRPr="004F0369" w:rsidRDefault="004F0369" w:rsidP="004F0369">
      <w:pPr>
        <w:spacing w:after="0" w:line="240" w:lineRule="auto"/>
        <w:jc w:val="center"/>
        <w:rPr>
          <w:rFonts w:ascii="Times New Roman" w:eastAsia="Times New Roman" w:hAnsi="Times New Roman" w:cs="Times New Roman"/>
          <w:b/>
          <w:bCs/>
          <w:noProof w:val="0"/>
          <w:color w:val="FF0000"/>
          <w:sz w:val="28"/>
          <w:szCs w:val="24"/>
          <w:lang w:val="en-US"/>
        </w:rPr>
      </w:pPr>
      <w:r w:rsidRPr="004F0369">
        <w:rPr>
          <w:rFonts w:ascii="Times New Roman" w:eastAsia="Times New Roman" w:hAnsi="Times New Roman" w:cs="Times New Roman"/>
          <w:b/>
          <w:bCs/>
          <w:noProof w:val="0"/>
          <w:color w:val="FF0000"/>
          <w:sz w:val="28"/>
          <w:szCs w:val="24"/>
          <w:lang w:val="en-US"/>
        </w:rPr>
        <w:t>Tinejdžer uhapšen zbog planiranja terorističkog napada</w:t>
      </w:r>
    </w:p>
    <w:p w:rsidR="004F0369" w:rsidRPr="004F0369" w:rsidRDefault="004F0369" w:rsidP="004F0369">
      <w:pPr>
        <w:spacing w:after="0" w:line="240" w:lineRule="auto"/>
        <w:jc w:val="both"/>
        <w:rPr>
          <w:rFonts w:ascii="Times New Roman" w:eastAsia="Times New Roman" w:hAnsi="Times New Roman" w:cs="Times New Roman"/>
          <w:bCs/>
          <w:noProof w:val="0"/>
          <w:sz w:val="24"/>
          <w:szCs w:val="24"/>
          <w:lang w:val="en-US"/>
        </w:rPr>
      </w:pPr>
    </w:p>
    <w:p w:rsidR="004F0369" w:rsidRPr="004F0369" w:rsidRDefault="004F0369" w:rsidP="004F0369">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4F0369">
        <w:rPr>
          <w:rFonts w:ascii="Times New Roman" w:eastAsia="Times New Roman" w:hAnsi="Times New Roman" w:cs="Times New Roman"/>
          <w:bCs/>
          <w:noProof w:val="0"/>
          <w:sz w:val="24"/>
          <w:szCs w:val="24"/>
          <w:lang w:val="en-US"/>
        </w:rPr>
        <w:t>Australijska policija je uhapsila 17-godišnjeg tinejdžera i optužila ga da je planirao da aktivira tri bombe u Melburnu, saopštili su danas australijski zvaničnici.</w:t>
      </w:r>
      <w:r w:rsidR="00DD4E5B">
        <w:rPr>
          <w:rFonts w:ascii="Times New Roman" w:eastAsia="Times New Roman" w:hAnsi="Times New Roman" w:cs="Times New Roman"/>
          <w:bCs/>
          <w:noProof w:val="0"/>
          <w:sz w:val="24"/>
          <w:szCs w:val="24"/>
          <w:lang w:val="en-US"/>
        </w:rPr>
        <w:t xml:space="preserve"> </w:t>
      </w:r>
      <w:r>
        <w:rPr>
          <w:rFonts w:ascii="Times New Roman" w:eastAsia="Times New Roman" w:hAnsi="Times New Roman" w:cs="Times New Roman"/>
          <w:bCs/>
          <w:noProof w:val="0"/>
          <w:sz w:val="24"/>
          <w:szCs w:val="24"/>
          <w:lang w:val="en-US"/>
        </w:rPr>
        <w:t xml:space="preserve">Mladić je uhapšen u petak </w:t>
      </w:r>
      <w:r w:rsidRPr="004F0369">
        <w:rPr>
          <w:rFonts w:ascii="Times New Roman" w:eastAsia="Times New Roman" w:hAnsi="Times New Roman" w:cs="Times New Roman"/>
          <w:bCs/>
          <w:noProof w:val="0"/>
          <w:sz w:val="24"/>
          <w:szCs w:val="24"/>
          <w:lang w:val="en-US"/>
        </w:rPr>
        <w:t xml:space="preserve"> posle podne u njegovoj kući u predgrađu Melburna Grinvejl gde su pronađene eksplozivne naprave, izjavio je zamenik komesara australijske federalne policije Majk Felan.</w:t>
      </w:r>
      <w:r>
        <w:rPr>
          <w:rFonts w:ascii="Times New Roman" w:eastAsia="Times New Roman" w:hAnsi="Times New Roman" w:cs="Times New Roman"/>
          <w:bCs/>
          <w:noProof w:val="0"/>
          <w:sz w:val="24"/>
          <w:szCs w:val="24"/>
          <w:lang w:val="en-US"/>
        </w:rPr>
        <w:t xml:space="preserve"> </w:t>
      </w:r>
      <w:r w:rsidRPr="004F0369">
        <w:rPr>
          <w:rFonts w:ascii="Times New Roman" w:eastAsia="Times New Roman" w:hAnsi="Times New Roman" w:cs="Times New Roman"/>
          <w:bCs/>
          <w:noProof w:val="0"/>
          <w:sz w:val="24"/>
          <w:szCs w:val="24"/>
          <w:lang w:val="en-US"/>
        </w:rPr>
        <w:t>Melburn je glavni grad države Viktorija i drugi grad po veličini u Australiji.</w:t>
      </w:r>
      <w:r w:rsidR="00DD4E5B">
        <w:rPr>
          <w:rFonts w:ascii="Times New Roman" w:eastAsia="Times New Roman" w:hAnsi="Times New Roman" w:cs="Times New Roman"/>
          <w:bCs/>
          <w:noProof w:val="0"/>
          <w:sz w:val="24"/>
          <w:szCs w:val="24"/>
          <w:lang w:val="en-US"/>
        </w:rPr>
        <w:t xml:space="preserve"> </w:t>
      </w:r>
      <w:r w:rsidRPr="004F0369">
        <w:rPr>
          <w:rFonts w:ascii="Times New Roman" w:eastAsia="Times New Roman" w:hAnsi="Times New Roman" w:cs="Times New Roman"/>
          <w:bCs/>
          <w:noProof w:val="0"/>
          <w:sz w:val="24"/>
          <w:szCs w:val="24"/>
          <w:lang w:val="en-US"/>
        </w:rPr>
        <w:t>U toj zemlji je prošlog meseca uhapšeno pet tinejdžera zbog sumnje da su planirali da izvedu teroristički napad tokom održavanja proslave povodom Dana veterana u Melburnu.</w:t>
      </w:r>
      <w:r w:rsidR="00DD4E5B">
        <w:rPr>
          <w:rFonts w:ascii="Times New Roman" w:eastAsia="Times New Roman" w:hAnsi="Times New Roman" w:cs="Times New Roman"/>
          <w:bCs/>
          <w:noProof w:val="0"/>
          <w:sz w:val="24"/>
          <w:szCs w:val="24"/>
          <w:lang w:val="en-US"/>
        </w:rPr>
        <w:t xml:space="preserve"> </w:t>
      </w:r>
      <w:r w:rsidRPr="004F0369">
        <w:rPr>
          <w:rFonts w:ascii="Times New Roman" w:eastAsia="Times New Roman" w:hAnsi="Times New Roman" w:cs="Times New Roman"/>
          <w:bCs/>
          <w:noProof w:val="0"/>
          <w:sz w:val="24"/>
          <w:szCs w:val="24"/>
          <w:lang w:val="en-US"/>
        </w:rPr>
        <w:t>„Policija smatra da je strašno da tako mladi ljudi u našoj zajednici postaju toliko nezadovoljni i ogorčeni da razmišljanju o ugrožavanju života Australijanaca”, rekao je Felan.</w:t>
      </w:r>
      <w:r w:rsidR="00DD4E5B">
        <w:rPr>
          <w:rFonts w:ascii="Times New Roman" w:eastAsia="Times New Roman" w:hAnsi="Times New Roman" w:cs="Times New Roman"/>
          <w:bCs/>
          <w:noProof w:val="0"/>
          <w:sz w:val="24"/>
          <w:szCs w:val="24"/>
          <w:lang w:val="en-US"/>
        </w:rPr>
        <w:t xml:space="preserve"> </w:t>
      </w:r>
      <w:r w:rsidRPr="004F0369">
        <w:rPr>
          <w:rFonts w:ascii="Times New Roman" w:eastAsia="Times New Roman" w:hAnsi="Times New Roman" w:cs="Times New Roman"/>
          <w:bCs/>
          <w:noProof w:val="0"/>
          <w:sz w:val="24"/>
          <w:szCs w:val="24"/>
          <w:lang w:val="en-US"/>
        </w:rPr>
        <w:t>Tinejdžer koji je juče uhapšen u ponedeljak treba da izađe pred sud za maloletnike, prenose agencije.</w:t>
      </w:r>
    </w:p>
    <w:p w:rsidR="004F0369" w:rsidRPr="004F0369" w:rsidRDefault="004F0369" w:rsidP="004F0369">
      <w:pPr>
        <w:spacing w:after="0" w:line="240" w:lineRule="auto"/>
        <w:jc w:val="both"/>
        <w:rPr>
          <w:rFonts w:ascii="Times New Roman" w:eastAsia="Times New Roman" w:hAnsi="Times New Roman" w:cs="Times New Roman"/>
          <w:bCs/>
          <w:noProof w:val="0"/>
          <w:sz w:val="24"/>
          <w:szCs w:val="24"/>
          <w:lang w:val="en-US"/>
        </w:rPr>
      </w:pPr>
      <w:r w:rsidRPr="004F0369">
        <w:rPr>
          <w:rFonts w:ascii="Times New Roman" w:eastAsia="Times New Roman" w:hAnsi="Times New Roman" w:cs="Times New Roman"/>
          <w:bCs/>
          <w:noProof w:val="0"/>
          <w:sz w:val="24"/>
          <w:szCs w:val="24"/>
          <w:lang w:val="en-US"/>
        </w:rPr>
        <w:t>Policija je saopštila da je istraga u toku i nije htela da kaže da li je ovaj incident povezan sa islamskim ekstremizmom, ali je potvrdila da nije povezan sa slučajem pet tinejdžera koji su uhapšeni prošlog meseca. </w:t>
      </w:r>
    </w:p>
    <w:p w:rsidR="004F0369" w:rsidRDefault="004F0369" w:rsidP="00372807">
      <w:pPr>
        <w:spacing w:after="0" w:line="240" w:lineRule="auto"/>
        <w:jc w:val="both"/>
        <w:rPr>
          <w:rFonts w:ascii="Times New Roman" w:eastAsia="Times New Roman" w:hAnsi="Times New Roman" w:cs="Times New Roman"/>
          <w:bCs/>
          <w:noProof w:val="0"/>
          <w:sz w:val="24"/>
          <w:szCs w:val="24"/>
        </w:rPr>
      </w:pPr>
    </w:p>
    <w:p w:rsidR="004F0369" w:rsidRPr="004F0369" w:rsidRDefault="00513B5E" w:rsidP="004F0369">
      <w:pPr>
        <w:spacing w:after="0" w:line="240" w:lineRule="auto"/>
        <w:jc w:val="center"/>
        <w:rPr>
          <w:rFonts w:ascii="Times New Roman" w:eastAsia="Times New Roman" w:hAnsi="Times New Roman" w:cs="Times New Roman"/>
          <w:b/>
          <w:bCs/>
          <w:noProof w:val="0"/>
          <w:color w:val="FF0000"/>
          <w:sz w:val="28"/>
          <w:szCs w:val="24"/>
          <w:lang w:val="en-US"/>
        </w:rPr>
      </w:pPr>
      <w:hyperlink r:id="rId22" w:tooltip="Pauer za nepristrasnu istragu o zlostavljanju dece u CAR" w:history="1">
        <w:r w:rsidR="004F0369" w:rsidRPr="004F0369">
          <w:rPr>
            <w:rStyle w:val="Hyperlink"/>
            <w:rFonts w:ascii="Times New Roman" w:eastAsia="Times New Roman" w:hAnsi="Times New Roman" w:cs="Times New Roman"/>
            <w:b/>
            <w:bCs/>
            <w:noProof w:val="0"/>
            <w:color w:val="FF0000"/>
            <w:sz w:val="28"/>
            <w:szCs w:val="24"/>
            <w:u w:val="none"/>
            <w:lang w:val="en-US"/>
          </w:rPr>
          <w:t>Pauer za nepristrasnu istragu o zlostavljanju dece u CAR</w:t>
        </w:r>
      </w:hyperlink>
    </w:p>
    <w:p w:rsidR="004F0369" w:rsidRDefault="004F0369" w:rsidP="004F0369">
      <w:pPr>
        <w:spacing w:after="0" w:line="240" w:lineRule="auto"/>
        <w:jc w:val="both"/>
        <w:rPr>
          <w:rFonts w:ascii="Times New Roman" w:eastAsia="Times New Roman" w:hAnsi="Times New Roman" w:cs="Times New Roman"/>
          <w:bCs/>
          <w:noProof w:val="0"/>
          <w:sz w:val="24"/>
          <w:szCs w:val="24"/>
          <w:lang w:val="en-US"/>
        </w:rPr>
      </w:pPr>
    </w:p>
    <w:p w:rsidR="00DD4E5B" w:rsidRDefault="004F0369" w:rsidP="004F0369">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4F0369">
        <w:rPr>
          <w:rFonts w:ascii="Times New Roman" w:eastAsia="Times New Roman" w:hAnsi="Times New Roman" w:cs="Times New Roman"/>
          <w:bCs/>
          <w:noProof w:val="0"/>
          <w:sz w:val="24"/>
          <w:szCs w:val="24"/>
          <w:lang w:val="en-US"/>
        </w:rPr>
        <w:t>Američka ambasadorka pri UN Samanta Pauer pozvala je na nepristrasnu istragu o optužbama protiv francuskih mirovnjaka da su seksualno zlostavljali decu u misiji u Centralnoafričkoj Republici (CAR).</w:t>
      </w:r>
      <w:r w:rsidR="00DD4E5B">
        <w:rPr>
          <w:rFonts w:ascii="Times New Roman" w:eastAsia="Times New Roman" w:hAnsi="Times New Roman" w:cs="Times New Roman"/>
          <w:bCs/>
          <w:noProof w:val="0"/>
          <w:sz w:val="24"/>
          <w:szCs w:val="24"/>
          <w:lang w:val="en-US"/>
        </w:rPr>
        <w:t xml:space="preserve"> </w:t>
      </w:r>
      <w:r w:rsidRPr="004F0369">
        <w:rPr>
          <w:rFonts w:ascii="Times New Roman" w:eastAsia="Times New Roman" w:hAnsi="Times New Roman" w:cs="Times New Roman"/>
          <w:bCs/>
          <w:noProof w:val="0"/>
          <w:sz w:val="24"/>
          <w:szCs w:val="24"/>
          <w:lang w:val="en-US"/>
        </w:rPr>
        <w:t>Pauer je rekla novinarima u sedištu svetske organizacije, da je brzina istrage od suštinskog značaja kada se tako „kompletno užasne” optužbe dogode.</w:t>
      </w:r>
      <w:r w:rsidR="00DD4E5B">
        <w:rPr>
          <w:rFonts w:ascii="Times New Roman" w:eastAsia="Times New Roman" w:hAnsi="Times New Roman" w:cs="Times New Roman"/>
          <w:bCs/>
          <w:noProof w:val="0"/>
          <w:sz w:val="24"/>
          <w:szCs w:val="24"/>
          <w:lang w:val="en-US"/>
        </w:rPr>
        <w:t xml:space="preserve"> </w:t>
      </w:r>
      <w:r w:rsidRPr="004F0369">
        <w:rPr>
          <w:rFonts w:ascii="Times New Roman" w:eastAsia="Times New Roman" w:hAnsi="Times New Roman" w:cs="Times New Roman"/>
          <w:bCs/>
          <w:noProof w:val="0"/>
          <w:sz w:val="24"/>
          <w:szCs w:val="24"/>
          <w:lang w:val="en-US"/>
        </w:rPr>
        <w:t>Istovremeno, visoki komesar UN za ljudska prava Zeid Rad al Husein uputio je javno pitanje Francuskoj zašto nije brže reagovala u sprovođenju istrage o optužbama.</w:t>
      </w:r>
      <w:r w:rsidR="00DD4E5B">
        <w:rPr>
          <w:rFonts w:ascii="Times New Roman" w:eastAsia="Times New Roman" w:hAnsi="Times New Roman" w:cs="Times New Roman"/>
          <w:bCs/>
          <w:noProof w:val="0"/>
          <w:sz w:val="24"/>
          <w:szCs w:val="24"/>
          <w:lang w:val="en-US"/>
        </w:rPr>
        <w:t xml:space="preserve"> </w:t>
      </w:r>
      <w:r w:rsidRPr="004F0369">
        <w:rPr>
          <w:rFonts w:ascii="Times New Roman" w:eastAsia="Times New Roman" w:hAnsi="Times New Roman" w:cs="Times New Roman"/>
          <w:bCs/>
          <w:noProof w:val="0"/>
          <w:sz w:val="24"/>
          <w:szCs w:val="24"/>
          <w:lang w:val="en-US"/>
        </w:rPr>
        <w:t>Agencije AP navodi da je ovo prvi javni nastup visokog komesara o ovom slučaju, pošto je objavljen u medijima krajem prošlog meseca i da ostaju otvorena pitanja zašto je bilo potrebno nekoliko meseci UN i francuskim zvaničnicima da rasvetle i optuže francuske vojnike.</w:t>
      </w:r>
      <w:r w:rsidR="00DD4E5B">
        <w:rPr>
          <w:rFonts w:ascii="Times New Roman" w:eastAsia="Times New Roman" w:hAnsi="Times New Roman" w:cs="Times New Roman"/>
          <w:bCs/>
          <w:noProof w:val="0"/>
          <w:sz w:val="24"/>
          <w:szCs w:val="24"/>
          <w:lang w:val="en-US"/>
        </w:rPr>
        <w:t xml:space="preserve"> </w:t>
      </w:r>
    </w:p>
    <w:p w:rsidR="004F0369" w:rsidRPr="004F0369" w:rsidRDefault="00DD4E5B" w:rsidP="004F0369">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4F0369" w:rsidRPr="004F0369">
        <w:rPr>
          <w:rFonts w:ascii="Times New Roman" w:eastAsia="Times New Roman" w:hAnsi="Times New Roman" w:cs="Times New Roman"/>
          <w:bCs/>
          <w:noProof w:val="0"/>
          <w:sz w:val="24"/>
          <w:szCs w:val="24"/>
          <w:lang w:val="en-US"/>
        </w:rPr>
        <w:t>Francuska vlada je upoznata još krajem jula prošle godine sa optužbama Visokog komesarijata UN za ljudska prava da su francuski vojnici seksualno zlostavljali decu u mirovnoj misiji u CAR i ubrzo posle toga tužilaštvo Pariza je pokrenulo istragu, saopštilo je francusko ministarstvo odbrane.</w:t>
      </w:r>
      <w:r>
        <w:rPr>
          <w:rFonts w:ascii="Times New Roman" w:eastAsia="Times New Roman" w:hAnsi="Times New Roman" w:cs="Times New Roman"/>
          <w:bCs/>
          <w:noProof w:val="0"/>
          <w:sz w:val="24"/>
          <w:szCs w:val="24"/>
          <w:lang w:val="en-US"/>
        </w:rPr>
        <w:t xml:space="preserve"> </w:t>
      </w:r>
      <w:r w:rsidR="004F0369" w:rsidRPr="004F0369">
        <w:rPr>
          <w:rFonts w:ascii="Times New Roman" w:eastAsia="Times New Roman" w:hAnsi="Times New Roman" w:cs="Times New Roman"/>
          <w:bCs/>
          <w:noProof w:val="0"/>
          <w:sz w:val="24"/>
          <w:szCs w:val="24"/>
          <w:lang w:val="en-US"/>
        </w:rPr>
        <w:t>Zlostavljanju je bilo izloženo desetoro dece, navodi ministarstvo i dodaje da se taj navodni incident dogodio u centru za interno raseljena lica u blizini aerodroma M'Pako u prestonici CAR-a Bangiju, u periodu između decembra 2013. i juna 2014. godine, preneo je AFP.</w:t>
      </w:r>
      <w:r>
        <w:rPr>
          <w:rFonts w:ascii="Times New Roman" w:eastAsia="Times New Roman" w:hAnsi="Times New Roman" w:cs="Times New Roman"/>
          <w:bCs/>
          <w:noProof w:val="0"/>
          <w:sz w:val="24"/>
          <w:szCs w:val="24"/>
          <w:lang w:val="en-US"/>
        </w:rPr>
        <w:t xml:space="preserve"> </w:t>
      </w:r>
      <w:r w:rsidR="004F0369" w:rsidRPr="004F0369">
        <w:rPr>
          <w:rFonts w:ascii="Times New Roman" w:eastAsia="Times New Roman" w:hAnsi="Times New Roman" w:cs="Times New Roman"/>
          <w:bCs/>
          <w:noProof w:val="0"/>
          <w:sz w:val="24"/>
          <w:szCs w:val="24"/>
          <w:lang w:val="en-US"/>
        </w:rPr>
        <w:t>Francuski mirovnjaci seksualno su iskorišćavali gladne dečake bez doma u CAR i nudili im hranu i novac za seksualne usluge, navodi se u poverljivom izveštaju UN koji je objavila nevladina organizacija „Svet bez side”.</w:t>
      </w:r>
    </w:p>
    <w:p w:rsidR="004F0369" w:rsidRDefault="004F0369" w:rsidP="00372807">
      <w:pPr>
        <w:spacing w:after="0" w:line="240" w:lineRule="auto"/>
        <w:jc w:val="both"/>
        <w:rPr>
          <w:rFonts w:ascii="Times New Roman" w:eastAsia="Times New Roman" w:hAnsi="Times New Roman" w:cs="Times New Roman"/>
          <w:bCs/>
          <w:noProof w:val="0"/>
          <w:sz w:val="24"/>
          <w:szCs w:val="24"/>
        </w:rPr>
      </w:pPr>
    </w:p>
    <w:p w:rsidR="006A2D48" w:rsidRPr="006A2D48" w:rsidRDefault="006A2D48" w:rsidP="006A2D48">
      <w:pPr>
        <w:spacing w:after="0" w:line="240" w:lineRule="auto"/>
        <w:jc w:val="center"/>
        <w:rPr>
          <w:rFonts w:ascii="Times New Roman" w:eastAsia="Times New Roman" w:hAnsi="Times New Roman" w:cs="Times New Roman"/>
          <w:b/>
          <w:bCs/>
          <w:noProof w:val="0"/>
          <w:color w:val="FF0000"/>
          <w:sz w:val="28"/>
          <w:szCs w:val="24"/>
          <w:lang w:val="en-US"/>
        </w:rPr>
      </w:pPr>
      <w:r w:rsidRPr="006A2D48">
        <w:rPr>
          <w:rFonts w:ascii="Times New Roman" w:eastAsia="Times New Roman" w:hAnsi="Times New Roman" w:cs="Times New Roman"/>
          <w:b/>
          <w:bCs/>
          <w:noProof w:val="0"/>
          <w:color w:val="FF0000"/>
          <w:sz w:val="28"/>
          <w:szCs w:val="24"/>
          <w:lang w:val="en-US"/>
        </w:rPr>
        <w:t xml:space="preserve">Maloletnik o scenama seksa sa 17 godina starijom koleginicom: </w:t>
      </w:r>
    </w:p>
    <w:p w:rsidR="006A2D48" w:rsidRPr="006A2D48" w:rsidRDefault="006A2D48" w:rsidP="006A2D48">
      <w:pPr>
        <w:spacing w:after="0" w:line="240" w:lineRule="auto"/>
        <w:jc w:val="center"/>
        <w:rPr>
          <w:rFonts w:ascii="Times New Roman" w:eastAsia="Times New Roman" w:hAnsi="Times New Roman" w:cs="Times New Roman"/>
          <w:b/>
          <w:bCs/>
          <w:noProof w:val="0"/>
          <w:color w:val="FF0000"/>
          <w:sz w:val="28"/>
          <w:szCs w:val="24"/>
          <w:lang w:val="en-US"/>
        </w:rPr>
      </w:pPr>
      <w:r w:rsidRPr="006A2D48">
        <w:rPr>
          <w:rFonts w:ascii="Times New Roman" w:eastAsia="Times New Roman" w:hAnsi="Times New Roman" w:cs="Times New Roman"/>
          <w:b/>
          <w:bCs/>
          <w:noProof w:val="0"/>
          <w:color w:val="FF0000"/>
          <w:sz w:val="28"/>
          <w:szCs w:val="24"/>
          <w:lang w:val="en-US"/>
        </w:rPr>
        <w:t>"Bio sam šokiran!"</w:t>
      </w:r>
    </w:p>
    <w:p w:rsidR="006A2D48" w:rsidRDefault="006A2D48" w:rsidP="006A2D48">
      <w:pPr>
        <w:spacing w:after="0" w:line="240" w:lineRule="auto"/>
        <w:jc w:val="both"/>
        <w:rPr>
          <w:rFonts w:ascii="Times New Roman" w:eastAsia="Times New Roman" w:hAnsi="Times New Roman" w:cs="Times New Roman"/>
          <w:bCs/>
          <w:noProof w:val="0"/>
          <w:sz w:val="24"/>
          <w:szCs w:val="24"/>
          <w:lang w:val="en-US"/>
        </w:rPr>
      </w:pPr>
    </w:p>
    <w:p w:rsidR="006A2D48" w:rsidRPr="006A2D48" w:rsidRDefault="006A2D48" w:rsidP="006A2D48">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6A2D48">
        <w:rPr>
          <w:rFonts w:ascii="Times New Roman" w:eastAsia="Times New Roman" w:hAnsi="Times New Roman" w:cs="Times New Roman"/>
          <w:bCs/>
          <w:noProof w:val="0"/>
          <w:sz w:val="24"/>
          <w:szCs w:val="24"/>
          <w:lang w:val="en-US"/>
        </w:rPr>
        <w:t>"Igra prestola" je i zvanično serija sa najviše seksa i krvavih scena u istoriji televizije. Mladi glumac Din-Čarls Čepmen podelio je svoje iskustvo snimanja erotičnih scena seksa sa 17 godina starijom koleginicom.</w:t>
      </w:r>
      <w:r w:rsidRPr="006A2D48">
        <w:rPr>
          <w:rFonts w:ascii="Times New Roman" w:eastAsia="Times New Roman" w:hAnsi="Times New Roman" w:cs="Times New Roman"/>
          <w:bCs/>
          <w:sz w:val="24"/>
          <w:szCs w:val="24"/>
          <w:lang w:eastAsia="sr-Latn-RS"/>
        </w:rPr>
        <w:drawing>
          <wp:anchor distT="0" distB="0" distL="114300" distR="114300" simplePos="0" relativeHeight="251665408" behindDoc="1" locked="0" layoutInCell="1" allowOverlap="1" wp14:anchorId="0D705521" wp14:editId="297E9095">
            <wp:simplePos x="0" y="0"/>
            <wp:positionH relativeFrom="column">
              <wp:posOffset>3695700</wp:posOffset>
            </wp:positionH>
            <wp:positionV relativeFrom="paragraph">
              <wp:posOffset>73025</wp:posOffset>
            </wp:positionV>
            <wp:extent cx="2190750" cy="1229995"/>
            <wp:effectExtent l="0" t="0" r="0" b="8255"/>
            <wp:wrapTight wrapText="bothSides">
              <wp:wrapPolygon edited="0">
                <wp:start x="0" y="0"/>
                <wp:lineTo x="0" y="21410"/>
                <wp:lineTo x="21412" y="21410"/>
                <wp:lineTo x="21412" y="0"/>
                <wp:lineTo x="0" y="0"/>
              </wp:wrapPolygon>
            </wp:wrapTight>
            <wp:docPr id="3" name="Picture 3" descr="http://www.blic.rs/data/images/2015-05-09/610667_igra-prestola-foto-print-screen-1_ff.jpg?ver=143118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5-05-09/610667_igra-prestola-foto-print-screen-1_ff.jpg?ver=1431181254"/>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90750" cy="12299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lang w:val="en-US"/>
        </w:rPr>
        <w:t xml:space="preserve"> </w:t>
      </w:r>
      <w:r w:rsidRPr="006A2D48">
        <w:rPr>
          <w:rFonts w:ascii="Times New Roman" w:eastAsia="Times New Roman" w:hAnsi="Times New Roman" w:cs="Times New Roman"/>
          <w:bCs/>
          <w:noProof w:val="0"/>
          <w:sz w:val="24"/>
          <w:szCs w:val="24"/>
          <w:lang w:val="en-US"/>
        </w:rPr>
        <w:t>Novi kralj u ovoj sezoni je Tomen, kojeg igra Čepmen. On govori kako je bilo snimati sa Natali Dormer koja je 17 godina starija od njega. Ona tumači Margeri. </w:t>
      </w:r>
    </w:p>
    <w:p w:rsidR="006A2D48" w:rsidRPr="00BB1280" w:rsidRDefault="006A2D48" w:rsidP="00372807">
      <w:pPr>
        <w:spacing w:after="0" w:line="240" w:lineRule="auto"/>
        <w:jc w:val="both"/>
        <w:rPr>
          <w:rFonts w:ascii="Times New Roman" w:eastAsia="Times New Roman" w:hAnsi="Times New Roman" w:cs="Times New Roman"/>
          <w:bCs/>
          <w:noProof w:val="0"/>
          <w:sz w:val="24"/>
          <w:szCs w:val="24"/>
          <w:lang w:val="en-US"/>
        </w:rPr>
      </w:pPr>
      <w:r w:rsidRPr="006A2D48">
        <w:rPr>
          <w:rFonts w:ascii="Times New Roman" w:eastAsia="Times New Roman" w:hAnsi="Times New Roman" w:cs="Times New Roman"/>
          <w:bCs/>
          <w:noProof w:val="0"/>
          <w:sz w:val="24"/>
          <w:szCs w:val="24"/>
          <w:lang w:val="en-US"/>
        </w:rPr>
        <w:t>- Saznao sam za tu scenu na dan snimanja kada sam pročitao scenario do kraja. Bio sam iskreno šokiran. Nisam znao da će baš tako biti prikazana scena seksa koju smo snimali. Margeri je odrasla žena koja koristi Tomena zbog njegove moći. Mislim da je to trebalo prikazati na ukusnij</w:t>
      </w:r>
      <w:r w:rsidR="00BB1280">
        <w:rPr>
          <w:rFonts w:ascii="Times New Roman" w:eastAsia="Times New Roman" w:hAnsi="Times New Roman" w:cs="Times New Roman"/>
          <w:bCs/>
          <w:noProof w:val="0"/>
          <w:sz w:val="24"/>
          <w:szCs w:val="24"/>
          <w:lang w:val="en-US"/>
        </w:rPr>
        <w:t>i način - kazao je mladi glumac.</w:t>
      </w:r>
    </w:p>
    <w:p w:rsidR="00372807" w:rsidRPr="00372807" w:rsidRDefault="00372807" w:rsidP="00372807">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372807">
        <w:rPr>
          <w:rFonts w:ascii="Calibri" w:eastAsia="Calibri" w:hAnsi="Calibri" w:cs="Times New Roman"/>
          <w:lang w:eastAsia="sr-Latn-RS"/>
        </w:rPr>
        <w:drawing>
          <wp:anchor distT="0" distB="0" distL="114300" distR="114300" simplePos="0" relativeHeight="251660288" behindDoc="1" locked="0" layoutInCell="1" allowOverlap="1" wp14:anchorId="59F7342F" wp14:editId="7B99D8A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372807">
        <w:rPr>
          <w:rFonts w:ascii="Brush Script MT" w:eastAsia="Times New Roman" w:hAnsi="Brush Script MT" w:cs="Times New Roman"/>
          <w:color w:val="FF00FF"/>
          <w:sz w:val="44"/>
          <w:szCs w:val="44"/>
          <w:lang w:val="sr-Latn-CS"/>
        </w:rPr>
        <w:t>Jo</w:t>
      </w:r>
      <w:r w:rsidRPr="00372807">
        <w:rPr>
          <w:rFonts w:ascii="Brush Script MT" w:eastAsia="Times New Roman" w:hAnsi="Brush Script MT" w:cs="Times New Roman"/>
          <w:color w:val="FF00FF"/>
          <w:sz w:val="44"/>
          <w:szCs w:val="44"/>
        </w:rPr>
        <w:t xml:space="preserve">š </w:t>
      </w:r>
      <w:r w:rsidRPr="00372807">
        <w:rPr>
          <w:rFonts w:ascii="Brush Script MT" w:eastAsia="Times New Roman" w:hAnsi="Brush Script MT" w:cs="Times New Roman"/>
          <w:color w:val="FF00FF"/>
          <w:sz w:val="44"/>
          <w:szCs w:val="44"/>
          <w:lang w:val="sr-Latn-CS"/>
        </w:rPr>
        <w:t xml:space="preserve">vesti iz obrazovanja </w:t>
      </w:r>
      <w:r w:rsidRPr="00372807">
        <w:rPr>
          <w:rFonts w:ascii="Times New Roman" w:eastAsia="Times New Roman" w:hAnsi="Times New Roman" w:cs="Times New Roman"/>
          <w:b/>
          <w:i/>
          <w:color w:val="FF00FF"/>
          <w:sz w:val="32"/>
          <w:szCs w:val="32"/>
        </w:rPr>
        <w:t>č</w:t>
      </w:r>
      <w:r w:rsidRPr="00372807">
        <w:rPr>
          <w:rFonts w:ascii="Brush Script MT" w:eastAsia="Times New Roman" w:hAnsi="Brush Script MT" w:cs="Times New Roman"/>
          <w:color w:val="FF00FF"/>
          <w:sz w:val="44"/>
          <w:szCs w:val="44"/>
        </w:rPr>
        <w:t xml:space="preserve">itajte </w:t>
      </w:r>
      <w:r w:rsidRPr="00372807">
        <w:rPr>
          <w:rFonts w:ascii="Brush Script MT" w:eastAsia="Times New Roman" w:hAnsi="Brush Script MT" w:cs="Times New Roman"/>
          <w:color w:val="FF00FF"/>
          <w:sz w:val="44"/>
          <w:szCs w:val="44"/>
          <w:lang w:val="sr-Latn-CS"/>
        </w:rPr>
        <w:t>na na</w:t>
      </w:r>
      <w:r w:rsidRPr="00372807">
        <w:rPr>
          <w:rFonts w:ascii="Brush Script MT" w:eastAsia="Times New Roman" w:hAnsi="Brush Script MT" w:cs="Times New Roman"/>
          <w:color w:val="FF00FF"/>
          <w:sz w:val="44"/>
          <w:szCs w:val="44"/>
        </w:rPr>
        <w:t>š</w:t>
      </w:r>
      <w:r w:rsidRPr="00372807">
        <w:rPr>
          <w:rFonts w:ascii="Brush Script MT" w:eastAsia="Times New Roman" w:hAnsi="Brush Script MT" w:cs="Times New Roman"/>
          <w:color w:val="FF00FF"/>
          <w:sz w:val="44"/>
          <w:szCs w:val="44"/>
          <w:lang w:val="sr-Latn-CS"/>
        </w:rPr>
        <w:t>em sajtu</w:t>
      </w:r>
      <w:r w:rsidRPr="00372807">
        <w:rPr>
          <w:rFonts w:ascii="Brush Script MT" w:eastAsia="Times New Roman" w:hAnsi="Brush Script MT" w:cs="Times New Roman"/>
          <w:color w:val="FF66CC"/>
          <w:sz w:val="44"/>
          <w:szCs w:val="44"/>
          <w:lang w:val="sr-Latn-CS"/>
        </w:rPr>
        <w:t xml:space="preserve"> </w:t>
      </w:r>
      <w:hyperlink r:id="rId25" w:history="1">
        <w:r w:rsidRPr="00372807">
          <w:rPr>
            <w:rFonts w:ascii="Brush Script MT" w:eastAsia="Times New Roman" w:hAnsi="Brush Script MT" w:cs="Times New Roman"/>
            <w:i/>
            <w:color w:val="0000FF"/>
            <w:sz w:val="44"/>
            <w:szCs w:val="44"/>
            <w:u w:val="single"/>
            <w:lang w:val="sr-Latn-CS"/>
          </w:rPr>
          <w:t>www</w:t>
        </w:r>
        <w:r w:rsidRPr="00372807">
          <w:rPr>
            <w:rFonts w:ascii="Brush Script MT" w:eastAsia="Times New Roman" w:hAnsi="Brush Script MT" w:cs="Times New Roman"/>
            <w:i/>
            <w:color w:val="0000FF"/>
            <w:sz w:val="44"/>
            <w:szCs w:val="44"/>
            <w:u w:val="single"/>
          </w:rPr>
          <w:t>.</w:t>
        </w:r>
        <w:r w:rsidRPr="00372807">
          <w:rPr>
            <w:rFonts w:ascii="Brush Script MT" w:eastAsia="Times New Roman" w:hAnsi="Brush Script MT" w:cs="Times New Roman"/>
            <w:i/>
            <w:color w:val="0000FF"/>
            <w:sz w:val="44"/>
            <w:szCs w:val="44"/>
            <w:u w:val="single"/>
            <w:lang w:val="sr-Latn-CS"/>
          </w:rPr>
          <w:t>srpss</w:t>
        </w:r>
        <w:r w:rsidRPr="00372807">
          <w:rPr>
            <w:rFonts w:ascii="Brush Script MT" w:eastAsia="Times New Roman" w:hAnsi="Brush Script MT" w:cs="Times New Roman"/>
            <w:i/>
            <w:color w:val="0000FF"/>
            <w:sz w:val="44"/>
            <w:szCs w:val="44"/>
            <w:u w:val="single"/>
          </w:rPr>
          <w:t>.</w:t>
        </w:r>
        <w:r w:rsidRPr="00372807">
          <w:rPr>
            <w:rFonts w:ascii="Brush Script MT" w:eastAsia="Times New Roman" w:hAnsi="Brush Script MT" w:cs="Times New Roman"/>
            <w:i/>
            <w:color w:val="0000FF"/>
            <w:sz w:val="44"/>
            <w:szCs w:val="44"/>
            <w:u w:val="single"/>
            <w:lang w:val="sr-Latn-CS"/>
          </w:rPr>
          <w:t>org</w:t>
        </w:r>
        <w:r w:rsidRPr="00372807">
          <w:rPr>
            <w:rFonts w:ascii="Brush Script MT" w:eastAsia="Times New Roman" w:hAnsi="Brush Script MT" w:cs="Times New Roman"/>
            <w:i/>
            <w:color w:val="0000FF"/>
            <w:sz w:val="44"/>
            <w:szCs w:val="44"/>
            <w:u w:val="single"/>
          </w:rPr>
          <w:t>.</w:t>
        </w:r>
        <w:r w:rsidRPr="00372807">
          <w:rPr>
            <w:rFonts w:ascii="Brush Script MT" w:eastAsia="Times New Roman" w:hAnsi="Brush Script MT" w:cs="Times New Roman"/>
            <w:i/>
            <w:color w:val="0000FF"/>
            <w:sz w:val="44"/>
            <w:szCs w:val="44"/>
            <w:u w:val="single"/>
            <w:lang w:val="sr-Latn-CS"/>
          </w:rPr>
          <w:t>rs</w:t>
        </w:r>
      </w:hyperlink>
      <w:r w:rsidRPr="00372807">
        <w:rPr>
          <w:rFonts w:ascii="Brush Script MT" w:eastAsia="Times New Roman" w:hAnsi="Brush Script MT" w:cs="Times New Roman"/>
          <w:i/>
          <w:color w:val="0000FF"/>
          <w:sz w:val="44"/>
          <w:szCs w:val="44"/>
        </w:rPr>
        <w:t>,</w:t>
      </w:r>
      <w:r w:rsidRPr="00372807">
        <w:rPr>
          <w:rFonts w:ascii="Brush Script MT" w:eastAsia="Times New Roman" w:hAnsi="Brush Script MT" w:cs="Times New Roman"/>
          <w:color w:val="0000FF"/>
          <w:sz w:val="44"/>
          <w:szCs w:val="44"/>
        </w:rPr>
        <w:t xml:space="preserve"> </w:t>
      </w:r>
      <w:r w:rsidRPr="00372807">
        <w:rPr>
          <w:rFonts w:ascii="Brush Script MT" w:eastAsia="Times New Roman" w:hAnsi="Brush Script MT" w:cs="Times New Roman"/>
          <w:color w:val="FF00FF"/>
          <w:sz w:val="44"/>
          <w:szCs w:val="44"/>
          <w:lang w:val="sr-Latn-CS"/>
        </w:rPr>
        <w:t>a vesti iz javnog sektora na na</w:t>
      </w:r>
      <w:r w:rsidRPr="00372807">
        <w:rPr>
          <w:rFonts w:ascii="Brush Script MT" w:eastAsia="Times New Roman" w:hAnsi="Brush Script MT" w:cs="Times New Roman"/>
          <w:color w:val="FF00FF"/>
          <w:sz w:val="44"/>
          <w:szCs w:val="44"/>
        </w:rPr>
        <w:t>š</w:t>
      </w:r>
      <w:r w:rsidRPr="00372807">
        <w:rPr>
          <w:rFonts w:ascii="Brush Script MT" w:eastAsia="Times New Roman" w:hAnsi="Brush Script MT" w:cs="Times New Roman"/>
          <w:color w:val="FF00FF"/>
          <w:sz w:val="44"/>
          <w:szCs w:val="44"/>
          <w:lang w:val="sr-Latn-CS"/>
        </w:rPr>
        <w:t>em sajtu</w:t>
      </w:r>
      <w:r w:rsidRPr="00372807">
        <w:rPr>
          <w:rFonts w:ascii="Brush Script MT" w:eastAsia="Times New Roman" w:hAnsi="Brush Script MT" w:cs="Times New Roman"/>
          <w:color w:val="0000FF"/>
          <w:sz w:val="44"/>
          <w:szCs w:val="44"/>
          <w:lang w:val="sr-Latn-CS"/>
        </w:rPr>
        <w:t xml:space="preserve"> </w:t>
      </w:r>
      <w:hyperlink r:id="rId26" w:history="1">
        <w:r w:rsidRPr="00372807">
          <w:rPr>
            <w:rFonts w:ascii="Brush Script MT" w:eastAsia="Times New Roman" w:hAnsi="Brush Script MT" w:cs="Times New Roman"/>
            <w:i/>
            <w:color w:val="0000FF"/>
            <w:sz w:val="44"/>
            <w:szCs w:val="44"/>
            <w:u w:val="single"/>
            <w:lang w:val="sr-Latn-CS"/>
          </w:rPr>
          <w:t>www</w:t>
        </w:r>
        <w:r w:rsidRPr="00372807">
          <w:rPr>
            <w:rFonts w:ascii="Brush Script MT" w:eastAsia="Times New Roman" w:hAnsi="Brush Script MT" w:cs="Times New Roman"/>
            <w:i/>
            <w:color w:val="0000FF"/>
            <w:sz w:val="44"/>
            <w:szCs w:val="44"/>
            <w:u w:val="single"/>
          </w:rPr>
          <w:t>.</w:t>
        </w:r>
        <w:r w:rsidRPr="00372807">
          <w:rPr>
            <w:rFonts w:ascii="Brush Script MT" w:eastAsia="Times New Roman" w:hAnsi="Brush Script MT" w:cs="Times New Roman"/>
            <w:i/>
            <w:color w:val="0000FF"/>
            <w:sz w:val="44"/>
            <w:szCs w:val="44"/>
            <w:u w:val="single"/>
            <w:lang w:val="sr-Latn-CS"/>
          </w:rPr>
          <w:t>nsjs</w:t>
        </w:r>
        <w:r w:rsidRPr="00372807">
          <w:rPr>
            <w:rFonts w:ascii="Brush Script MT" w:eastAsia="Times New Roman" w:hAnsi="Brush Script MT" w:cs="Times New Roman"/>
            <w:i/>
            <w:color w:val="0000FF"/>
            <w:sz w:val="44"/>
            <w:szCs w:val="44"/>
            <w:u w:val="single"/>
          </w:rPr>
          <w:t>.</w:t>
        </w:r>
        <w:r w:rsidRPr="00372807">
          <w:rPr>
            <w:rFonts w:ascii="Brush Script MT" w:eastAsia="Times New Roman" w:hAnsi="Brush Script MT" w:cs="Times New Roman"/>
            <w:i/>
            <w:color w:val="0000FF"/>
            <w:sz w:val="44"/>
            <w:szCs w:val="44"/>
            <w:u w:val="single"/>
            <w:lang w:val="sr-Latn-CS"/>
          </w:rPr>
          <w:t>org</w:t>
        </w:r>
        <w:r w:rsidRPr="00372807">
          <w:rPr>
            <w:rFonts w:ascii="Brush Script MT" w:eastAsia="Times New Roman" w:hAnsi="Brush Script MT" w:cs="Times New Roman"/>
            <w:i/>
            <w:color w:val="0000FF"/>
            <w:sz w:val="44"/>
            <w:szCs w:val="44"/>
            <w:u w:val="single"/>
          </w:rPr>
          <w:t>.</w:t>
        </w:r>
        <w:r w:rsidRPr="00372807">
          <w:rPr>
            <w:rFonts w:ascii="Brush Script MT" w:eastAsia="Times New Roman" w:hAnsi="Brush Script MT" w:cs="Times New Roman"/>
            <w:i/>
            <w:color w:val="0000FF"/>
            <w:sz w:val="44"/>
            <w:szCs w:val="44"/>
            <w:u w:val="single"/>
            <w:lang w:val="sr-Latn-CS"/>
          </w:rPr>
          <w:t>rs</w:t>
        </w:r>
      </w:hyperlink>
      <w:r w:rsidRPr="00372807">
        <w:rPr>
          <w:rFonts w:ascii="Brush Script MT" w:eastAsia="Times New Roman" w:hAnsi="Brush Script MT" w:cs="Times New Roman"/>
          <w:i/>
          <w:color w:val="0000FF"/>
          <w:sz w:val="44"/>
          <w:szCs w:val="44"/>
        </w:rPr>
        <w:t xml:space="preserve"> .</w:t>
      </w:r>
    </w:p>
    <w:p w:rsidR="00414342" w:rsidRDefault="00414342"/>
    <w:sectPr w:rsidR="00414342">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B5E" w:rsidRDefault="00513B5E">
      <w:pPr>
        <w:spacing w:after="0" w:line="240" w:lineRule="auto"/>
      </w:pPr>
      <w:r>
        <w:separator/>
      </w:r>
    </w:p>
  </w:endnote>
  <w:endnote w:type="continuationSeparator" w:id="0">
    <w:p w:rsidR="00513B5E" w:rsidRDefault="0051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6A2D48" w:rsidRPr="00E71741" w:rsidRDefault="006A2D48">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BE4775">
          <w:rPr>
            <w:rFonts w:ascii="Times New Roman" w:hAnsi="Times New Roman"/>
            <w:sz w:val="24"/>
          </w:rPr>
          <w:t>1</w:t>
        </w:r>
        <w:r w:rsidRPr="00E71741">
          <w:rPr>
            <w:rFonts w:ascii="Times New Roman" w:hAnsi="Times New Roman"/>
            <w:sz w:val="24"/>
          </w:rPr>
          <w:fldChar w:fldCharType="end"/>
        </w:r>
      </w:p>
    </w:sdtContent>
  </w:sdt>
  <w:p w:rsidR="006A2D48" w:rsidRDefault="006A2D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B5E" w:rsidRDefault="00513B5E">
      <w:pPr>
        <w:spacing w:after="0" w:line="240" w:lineRule="auto"/>
      </w:pPr>
      <w:r>
        <w:separator/>
      </w:r>
    </w:p>
  </w:footnote>
  <w:footnote w:type="continuationSeparator" w:id="0">
    <w:p w:rsidR="00513B5E" w:rsidRDefault="00513B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D4122F"/>
    <w:multiLevelType w:val="multilevel"/>
    <w:tmpl w:val="6BF40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807"/>
    <w:rsid w:val="00176D1A"/>
    <w:rsid w:val="002D08F5"/>
    <w:rsid w:val="00372807"/>
    <w:rsid w:val="003E2564"/>
    <w:rsid w:val="00414342"/>
    <w:rsid w:val="004F0369"/>
    <w:rsid w:val="004F25E2"/>
    <w:rsid w:val="00513B5E"/>
    <w:rsid w:val="0053733C"/>
    <w:rsid w:val="005A4F7E"/>
    <w:rsid w:val="006A2D48"/>
    <w:rsid w:val="006B79EA"/>
    <w:rsid w:val="00732CA1"/>
    <w:rsid w:val="00B576B0"/>
    <w:rsid w:val="00BB1280"/>
    <w:rsid w:val="00BE4775"/>
    <w:rsid w:val="00C14505"/>
    <w:rsid w:val="00DC30E9"/>
    <w:rsid w:val="00DD4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F92EED-5EC5-4F38-97F2-4AB17FBE0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72807"/>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372807"/>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B576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76B0"/>
    <w:rPr>
      <w:rFonts w:ascii="Tahoma" w:hAnsi="Tahoma" w:cs="Tahoma"/>
      <w:noProof/>
      <w:sz w:val="16"/>
      <w:szCs w:val="16"/>
      <w:lang w:val="sr-Latn-RS"/>
    </w:rPr>
  </w:style>
  <w:style w:type="character" w:styleId="Hyperlink">
    <w:name w:val="Hyperlink"/>
    <w:basedOn w:val="DefaultParagraphFont"/>
    <w:uiPriority w:val="99"/>
    <w:unhideWhenUsed/>
    <w:rsid w:val="004F036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7557">
      <w:bodyDiv w:val="1"/>
      <w:marLeft w:val="0"/>
      <w:marRight w:val="0"/>
      <w:marTop w:val="0"/>
      <w:marBottom w:val="0"/>
      <w:divBdr>
        <w:top w:val="none" w:sz="0" w:space="0" w:color="auto"/>
        <w:left w:val="none" w:sz="0" w:space="0" w:color="auto"/>
        <w:bottom w:val="none" w:sz="0" w:space="0" w:color="auto"/>
        <w:right w:val="none" w:sz="0" w:space="0" w:color="auto"/>
      </w:divBdr>
      <w:divsChild>
        <w:div w:id="116533104">
          <w:marLeft w:val="0"/>
          <w:marRight w:val="0"/>
          <w:marTop w:val="0"/>
          <w:marBottom w:val="150"/>
          <w:divBdr>
            <w:top w:val="none" w:sz="0" w:space="0" w:color="auto"/>
            <w:left w:val="none" w:sz="0" w:space="0" w:color="auto"/>
            <w:bottom w:val="none" w:sz="0" w:space="0" w:color="auto"/>
            <w:right w:val="none" w:sz="0" w:space="0" w:color="auto"/>
          </w:divBdr>
        </w:div>
      </w:divsChild>
    </w:div>
    <w:div w:id="25719554">
      <w:bodyDiv w:val="1"/>
      <w:marLeft w:val="0"/>
      <w:marRight w:val="0"/>
      <w:marTop w:val="0"/>
      <w:marBottom w:val="0"/>
      <w:divBdr>
        <w:top w:val="none" w:sz="0" w:space="0" w:color="auto"/>
        <w:left w:val="none" w:sz="0" w:space="0" w:color="auto"/>
        <w:bottom w:val="none" w:sz="0" w:space="0" w:color="auto"/>
        <w:right w:val="none" w:sz="0" w:space="0" w:color="auto"/>
      </w:divBdr>
      <w:divsChild>
        <w:div w:id="1919247610">
          <w:marLeft w:val="0"/>
          <w:marRight w:val="0"/>
          <w:marTop w:val="0"/>
          <w:marBottom w:val="150"/>
          <w:divBdr>
            <w:top w:val="none" w:sz="0" w:space="0" w:color="auto"/>
            <w:left w:val="none" w:sz="0" w:space="0" w:color="auto"/>
            <w:bottom w:val="none" w:sz="0" w:space="0" w:color="auto"/>
            <w:right w:val="none" w:sz="0" w:space="0" w:color="auto"/>
          </w:divBdr>
          <w:divsChild>
            <w:div w:id="150335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3594">
      <w:bodyDiv w:val="1"/>
      <w:marLeft w:val="0"/>
      <w:marRight w:val="0"/>
      <w:marTop w:val="0"/>
      <w:marBottom w:val="0"/>
      <w:divBdr>
        <w:top w:val="none" w:sz="0" w:space="0" w:color="auto"/>
        <w:left w:val="none" w:sz="0" w:space="0" w:color="auto"/>
        <w:bottom w:val="none" w:sz="0" w:space="0" w:color="auto"/>
        <w:right w:val="none" w:sz="0" w:space="0" w:color="auto"/>
      </w:divBdr>
      <w:divsChild>
        <w:div w:id="864515577">
          <w:marLeft w:val="0"/>
          <w:marRight w:val="0"/>
          <w:marTop w:val="0"/>
          <w:marBottom w:val="150"/>
          <w:divBdr>
            <w:top w:val="none" w:sz="0" w:space="0" w:color="auto"/>
            <w:left w:val="none" w:sz="0" w:space="0" w:color="auto"/>
            <w:bottom w:val="none" w:sz="0" w:space="0" w:color="auto"/>
            <w:right w:val="none" w:sz="0" w:space="0" w:color="auto"/>
          </w:divBdr>
        </w:div>
      </w:divsChild>
    </w:div>
    <w:div w:id="277833687">
      <w:bodyDiv w:val="1"/>
      <w:marLeft w:val="0"/>
      <w:marRight w:val="0"/>
      <w:marTop w:val="0"/>
      <w:marBottom w:val="0"/>
      <w:divBdr>
        <w:top w:val="none" w:sz="0" w:space="0" w:color="auto"/>
        <w:left w:val="none" w:sz="0" w:space="0" w:color="auto"/>
        <w:bottom w:val="none" w:sz="0" w:space="0" w:color="auto"/>
        <w:right w:val="none" w:sz="0" w:space="0" w:color="auto"/>
      </w:divBdr>
      <w:divsChild>
        <w:div w:id="659306242">
          <w:marLeft w:val="0"/>
          <w:marRight w:val="0"/>
          <w:marTop w:val="225"/>
          <w:marBottom w:val="0"/>
          <w:divBdr>
            <w:top w:val="none" w:sz="0" w:space="0" w:color="auto"/>
            <w:left w:val="none" w:sz="0" w:space="0" w:color="auto"/>
            <w:bottom w:val="none" w:sz="0" w:space="0" w:color="auto"/>
            <w:right w:val="none" w:sz="0" w:space="0" w:color="auto"/>
          </w:divBdr>
        </w:div>
        <w:div w:id="1439444635">
          <w:marLeft w:val="0"/>
          <w:marRight w:val="0"/>
          <w:marTop w:val="0"/>
          <w:marBottom w:val="0"/>
          <w:divBdr>
            <w:top w:val="none" w:sz="0" w:space="0" w:color="auto"/>
            <w:left w:val="none" w:sz="0" w:space="0" w:color="auto"/>
            <w:bottom w:val="none" w:sz="0" w:space="0" w:color="auto"/>
            <w:right w:val="none" w:sz="0" w:space="0" w:color="auto"/>
          </w:divBdr>
        </w:div>
      </w:divsChild>
    </w:div>
    <w:div w:id="473328913">
      <w:bodyDiv w:val="1"/>
      <w:marLeft w:val="0"/>
      <w:marRight w:val="0"/>
      <w:marTop w:val="0"/>
      <w:marBottom w:val="0"/>
      <w:divBdr>
        <w:top w:val="none" w:sz="0" w:space="0" w:color="auto"/>
        <w:left w:val="none" w:sz="0" w:space="0" w:color="auto"/>
        <w:bottom w:val="none" w:sz="0" w:space="0" w:color="auto"/>
        <w:right w:val="none" w:sz="0" w:space="0" w:color="auto"/>
      </w:divBdr>
      <w:divsChild>
        <w:div w:id="1108889966">
          <w:marLeft w:val="0"/>
          <w:marRight w:val="0"/>
          <w:marTop w:val="225"/>
          <w:marBottom w:val="0"/>
          <w:divBdr>
            <w:top w:val="none" w:sz="0" w:space="0" w:color="auto"/>
            <w:left w:val="none" w:sz="0" w:space="0" w:color="auto"/>
            <w:bottom w:val="none" w:sz="0" w:space="0" w:color="auto"/>
            <w:right w:val="none" w:sz="0" w:space="0" w:color="auto"/>
          </w:divBdr>
        </w:div>
        <w:div w:id="1402366981">
          <w:marLeft w:val="0"/>
          <w:marRight w:val="0"/>
          <w:marTop w:val="0"/>
          <w:marBottom w:val="0"/>
          <w:divBdr>
            <w:top w:val="none" w:sz="0" w:space="0" w:color="auto"/>
            <w:left w:val="none" w:sz="0" w:space="0" w:color="auto"/>
            <w:bottom w:val="none" w:sz="0" w:space="0" w:color="auto"/>
            <w:right w:val="none" w:sz="0" w:space="0" w:color="auto"/>
          </w:divBdr>
          <w:divsChild>
            <w:div w:id="210209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717267">
      <w:bodyDiv w:val="1"/>
      <w:marLeft w:val="0"/>
      <w:marRight w:val="0"/>
      <w:marTop w:val="0"/>
      <w:marBottom w:val="0"/>
      <w:divBdr>
        <w:top w:val="none" w:sz="0" w:space="0" w:color="auto"/>
        <w:left w:val="none" w:sz="0" w:space="0" w:color="auto"/>
        <w:bottom w:val="none" w:sz="0" w:space="0" w:color="auto"/>
        <w:right w:val="none" w:sz="0" w:space="0" w:color="auto"/>
      </w:divBdr>
      <w:divsChild>
        <w:div w:id="1080786006">
          <w:marLeft w:val="0"/>
          <w:marRight w:val="0"/>
          <w:marTop w:val="0"/>
          <w:marBottom w:val="0"/>
          <w:divBdr>
            <w:top w:val="none" w:sz="0" w:space="0" w:color="auto"/>
            <w:left w:val="none" w:sz="0" w:space="0" w:color="auto"/>
            <w:bottom w:val="none" w:sz="0" w:space="0" w:color="auto"/>
            <w:right w:val="none" w:sz="0" w:space="0" w:color="auto"/>
          </w:divBdr>
          <w:divsChild>
            <w:div w:id="1683554967">
              <w:marLeft w:val="0"/>
              <w:marRight w:val="0"/>
              <w:marTop w:val="0"/>
              <w:marBottom w:val="150"/>
              <w:divBdr>
                <w:top w:val="none" w:sz="0" w:space="0" w:color="auto"/>
                <w:left w:val="none" w:sz="0" w:space="0" w:color="auto"/>
                <w:bottom w:val="none" w:sz="0" w:space="0" w:color="auto"/>
                <w:right w:val="none" w:sz="0" w:space="0" w:color="auto"/>
              </w:divBdr>
              <w:divsChild>
                <w:div w:id="1012996294">
                  <w:marLeft w:val="0"/>
                  <w:marRight w:val="0"/>
                  <w:marTop w:val="0"/>
                  <w:marBottom w:val="0"/>
                  <w:divBdr>
                    <w:top w:val="none" w:sz="0" w:space="0" w:color="auto"/>
                    <w:left w:val="none" w:sz="0" w:space="0" w:color="auto"/>
                    <w:bottom w:val="none" w:sz="0" w:space="0" w:color="auto"/>
                    <w:right w:val="none" w:sz="0" w:space="0" w:color="auto"/>
                  </w:divBdr>
                  <w:divsChild>
                    <w:div w:id="579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50175">
              <w:marLeft w:val="75"/>
              <w:marRight w:val="0"/>
              <w:marTop w:val="0"/>
              <w:marBottom w:val="450"/>
              <w:divBdr>
                <w:top w:val="none" w:sz="0" w:space="0" w:color="auto"/>
                <w:left w:val="none" w:sz="0" w:space="0" w:color="auto"/>
                <w:bottom w:val="none" w:sz="0" w:space="0" w:color="auto"/>
                <w:right w:val="none" w:sz="0" w:space="0" w:color="auto"/>
              </w:divBdr>
              <w:divsChild>
                <w:div w:id="1735354631">
                  <w:marLeft w:val="0"/>
                  <w:marRight w:val="0"/>
                  <w:marTop w:val="0"/>
                  <w:marBottom w:val="0"/>
                  <w:divBdr>
                    <w:top w:val="none" w:sz="0" w:space="0" w:color="auto"/>
                    <w:left w:val="none" w:sz="0" w:space="0" w:color="auto"/>
                    <w:bottom w:val="none" w:sz="0" w:space="0" w:color="auto"/>
                    <w:right w:val="none" w:sz="0" w:space="0" w:color="auto"/>
                  </w:divBdr>
                  <w:divsChild>
                    <w:div w:id="1152983308">
                      <w:marLeft w:val="0"/>
                      <w:marRight w:val="0"/>
                      <w:marTop w:val="0"/>
                      <w:marBottom w:val="0"/>
                      <w:divBdr>
                        <w:top w:val="none" w:sz="0" w:space="0" w:color="auto"/>
                        <w:left w:val="none" w:sz="0" w:space="0" w:color="auto"/>
                        <w:bottom w:val="none" w:sz="0" w:space="0" w:color="auto"/>
                        <w:right w:val="none" w:sz="0" w:space="0" w:color="auto"/>
                      </w:divBdr>
                      <w:divsChild>
                        <w:div w:id="1931424797">
                          <w:marLeft w:val="0"/>
                          <w:marRight w:val="0"/>
                          <w:marTop w:val="0"/>
                          <w:marBottom w:val="0"/>
                          <w:divBdr>
                            <w:top w:val="none" w:sz="0" w:space="0" w:color="auto"/>
                            <w:left w:val="none" w:sz="0" w:space="0" w:color="auto"/>
                            <w:bottom w:val="none" w:sz="0" w:space="0" w:color="auto"/>
                            <w:right w:val="none" w:sz="0" w:space="0" w:color="auto"/>
                          </w:divBdr>
                          <w:divsChild>
                            <w:div w:id="965745189">
                              <w:marLeft w:val="0"/>
                              <w:marRight w:val="0"/>
                              <w:marTop w:val="0"/>
                              <w:marBottom w:val="0"/>
                              <w:divBdr>
                                <w:top w:val="none" w:sz="0" w:space="0" w:color="auto"/>
                                <w:left w:val="none" w:sz="0" w:space="0" w:color="auto"/>
                                <w:bottom w:val="none" w:sz="0" w:space="0" w:color="auto"/>
                                <w:right w:val="none" w:sz="0" w:space="0" w:color="auto"/>
                              </w:divBdr>
                              <w:divsChild>
                                <w:div w:id="1356927252">
                                  <w:marLeft w:val="0"/>
                                  <w:marRight w:val="0"/>
                                  <w:marTop w:val="0"/>
                                  <w:marBottom w:val="0"/>
                                  <w:divBdr>
                                    <w:top w:val="none" w:sz="0" w:space="0" w:color="auto"/>
                                    <w:left w:val="none" w:sz="0" w:space="0" w:color="auto"/>
                                    <w:bottom w:val="none" w:sz="0" w:space="0" w:color="auto"/>
                                    <w:right w:val="none" w:sz="0" w:space="0" w:color="auto"/>
                                  </w:divBdr>
                                </w:div>
                              </w:divsChild>
                            </w:div>
                            <w:div w:id="420415051">
                              <w:marLeft w:val="0"/>
                              <w:marRight w:val="0"/>
                              <w:marTop w:val="0"/>
                              <w:marBottom w:val="0"/>
                              <w:divBdr>
                                <w:top w:val="none" w:sz="0" w:space="0" w:color="auto"/>
                                <w:left w:val="none" w:sz="0" w:space="0" w:color="auto"/>
                                <w:bottom w:val="none" w:sz="0" w:space="0" w:color="auto"/>
                                <w:right w:val="none" w:sz="0" w:space="0" w:color="auto"/>
                              </w:divBdr>
                              <w:divsChild>
                                <w:div w:id="210641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6577946">
      <w:bodyDiv w:val="1"/>
      <w:marLeft w:val="0"/>
      <w:marRight w:val="0"/>
      <w:marTop w:val="0"/>
      <w:marBottom w:val="0"/>
      <w:divBdr>
        <w:top w:val="none" w:sz="0" w:space="0" w:color="auto"/>
        <w:left w:val="none" w:sz="0" w:space="0" w:color="auto"/>
        <w:bottom w:val="none" w:sz="0" w:space="0" w:color="auto"/>
        <w:right w:val="none" w:sz="0" w:space="0" w:color="auto"/>
      </w:divBdr>
      <w:divsChild>
        <w:div w:id="886646204">
          <w:marLeft w:val="0"/>
          <w:marRight w:val="0"/>
          <w:marTop w:val="0"/>
          <w:marBottom w:val="150"/>
          <w:divBdr>
            <w:top w:val="none" w:sz="0" w:space="0" w:color="auto"/>
            <w:left w:val="none" w:sz="0" w:space="0" w:color="auto"/>
            <w:bottom w:val="none" w:sz="0" w:space="0" w:color="auto"/>
            <w:right w:val="none" w:sz="0" w:space="0" w:color="auto"/>
          </w:divBdr>
        </w:div>
      </w:divsChild>
    </w:div>
    <w:div w:id="1254586151">
      <w:bodyDiv w:val="1"/>
      <w:marLeft w:val="0"/>
      <w:marRight w:val="0"/>
      <w:marTop w:val="0"/>
      <w:marBottom w:val="0"/>
      <w:divBdr>
        <w:top w:val="none" w:sz="0" w:space="0" w:color="auto"/>
        <w:left w:val="none" w:sz="0" w:space="0" w:color="auto"/>
        <w:bottom w:val="none" w:sz="0" w:space="0" w:color="auto"/>
        <w:right w:val="none" w:sz="0" w:space="0" w:color="auto"/>
      </w:divBdr>
      <w:divsChild>
        <w:div w:id="358748205">
          <w:marLeft w:val="0"/>
          <w:marRight w:val="0"/>
          <w:marTop w:val="225"/>
          <w:marBottom w:val="0"/>
          <w:divBdr>
            <w:top w:val="none" w:sz="0" w:space="0" w:color="auto"/>
            <w:left w:val="none" w:sz="0" w:space="0" w:color="auto"/>
            <w:bottom w:val="none" w:sz="0" w:space="0" w:color="auto"/>
            <w:right w:val="none" w:sz="0" w:space="0" w:color="auto"/>
          </w:divBdr>
        </w:div>
        <w:div w:id="669527001">
          <w:marLeft w:val="0"/>
          <w:marRight w:val="0"/>
          <w:marTop w:val="0"/>
          <w:marBottom w:val="0"/>
          <w:divBdr>
            <w:top w:val="none" w:sz="0" w:space="0" w:color="auto"/>
            <w:left w:val="none" w:sz="0" w:space="0" w:color="auto"/>
            <w:bottom w:val="none" w:sz="0" w:space="0" w:color="auto"/>
            <w:right w:val="none" w:sz="0" w:space="0" w:color="auto"/>
          </w:divBdr>
        </w:div>
      </w:divsChild>
    </w:div>
    <w:div w:id="1563909378">
      <w:bodyDiv w:val="1"/>
      <w:marLeft w:val="0"/>
      <w:marRight w:val="0"/>
      <w:marTop w:val="0"/>
      <w:marBottom w:val="0"/>
      <w:divBdr>
        <w:top w:val="none" w:sz="0" w:space="0" w:color="auto"/>
        <w:left w:val="none" w:sz="0" w:space="0" w:color="auto"/>
        <w:bottom w:val="none" w:sz="0" w:space="0" w:color="auto"/>
        <w:right w:val="none" w:sz="0" w:space="0" w:color="auto"/>
      </w:divBdr>
      <w:divsChild>
        <w:div w:id="266617489">
          <w:marLeft w:val="0"/>
          <w:marRight w:val="0"/>
          <w:marTop w:val="225"/>
          <w:marBottom w:val="0"/>
          <w:divBdr>
            <w:top w:val="none" w:sz="0" w:space="0" w:color="auto"/>
            <w:left w:val="none" w:sz="0" w:space="0" w:color="auto"/>
            <w:bottom w:val="none" w:sz="0" w:space="0" w:color="auto"/>
            <w:right w:val="none" w:sz="0" w:space="0" w:color="auto"/>
          </w:divBdr>
        </w:div>
      </w:divsChild>
    </w:div>
    <w:div w:id="1599217798">
      <w:bodyDiv w:val="1"/>
      <w:marLeft w:val="0"/>
      <w:marRight w:val="0"/>
      <w:marTop w:val="0"/>
      <w:marBottom w:val="0"/>
      <w:divBdr>
        <w:top w:val="none" w:sz="0" w:space="0" w:color="auto"/>
        <w:left w:val="none" w:sz="0" w:space="0" w:color="auto"/>
        <w:bottom w:val="none" w:sz="0" w:space="0" w:color="auto"/>
        <w:right w:val="none" w:sz="0" w:space="0" w:color="auto"/>
      </w:divBdr>
      <w:divsChild>
        <w:div w:id="687489884">
          <w:marLeft w:val="0"/>
          <w:marRight w:val="0"/>
          <w:marTop w:val="225"/>
          <w:marBottom w:val="0"/>
          <w:divBdr>
            <w:top w:val="none" w:sz="0" w:space="0" w:color="auto"/>
            <w:left w:val="none" w:sz="0" w:space="0" w:color="auto"/>
            <w:bottom w:val="none" w:sz="0" w:space="0" w:color="auto"/>
            <w:right w:val="none" w:sz="0" w:space="0" w:color="auto"/>
          </w:divBdr>
        </w:div>
        <w:div w:id="291711178">
          <w:marLeft w:val="0"/>
          <w:marRight w:val="0"/>
          <w:marTop w:val="0"/>
          <w:marBottom w:val="0"/>
          <w:divBdr>
            <w:top w:val="none" w:sz="0" w:space="0" w:color="auto"/>
            <w:left w:val="none" w:sz="0" w:space="0" w:color="auto"/>
            <w:bottom w:val="none" w:sz="0" w:space="0" w:color="auto"/>
            <w:right w:val="none" w:sz="0" w:space="0" w:color="auto"/>
          </w:divBdr>
          <w:divsChild>
            <w:div w:id="122463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05933">
      <w:bodyDiv w:val="1"/>
      <w:marLeft w:val="0"/>
      <w:marRight w:val="0"/>
      <w:marTop w:val="0"/>
      <w:marBottom w:val="0"/>
      <w:divBdr>
        <w:top w:val="none" w:sz="0" w:space="0" w:color="auto"/>
        <w:left w:val="none" w:sz="0" w:space="0" w:color="auto"/>
        <w:bottom w:val="none" w:sz="0" w:space="0" w:color="auto"/>
        <w:right w:val="none" w:sz="0" w:space="0" w:color="auto"/>
      </w:divBdr>
      <w:divsChild>
        <w:div w:id="589509389">
          <w:marLeft w:val="0"/>
          <w:marRight w:val="0"/>
          <w:marTop w:val="225"/>
          <w:marBottom w:val="0"/>
          <w:divBdr>
            <w:top w:val="none" w:sz="0" w:space="0" w:color="auto"/>
            <w:left w:val="none" w:sz="0" w:space="0" w:color="auto"/>
            <w:bottom w:val="none" w:sz="0" w:space="0" w:color="auto"/>
            <w:right w:val="none" w:sz="0" w:space="0" w:color="auto"/>
          </w:divBdr>
        </w:div>
        <w:div w:id="189732418">
          <w:marLeft w:val="0"/>
          <w:marRight w:val="0"/>
          <w:marTop w:val="0"/>
          <w:marBottom w:val="0"/>
          <w:divBdr>
            <w:top w:val="none" w:sz="0" w:space="0" w:color="auto"/>
            <w:left w:val="none" w:sz="0" w:space="0" w:color="auto"/>
            <w:bottom w:val="none" w:sz="0" w:space="0" w:color="auto"/>
            <w:right w:val="none" w:sz="0" w:space="0" w:color="auto"/>
          </w:divBdr>
        </w:div>
      </w:divsChild>
    </w:div>
    <w:div w:id="202605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www.politika.rs/vesti/najnovije-vesti/Osmogodisnjak-prokrijumcaren-u-koferu.lt.html" TargetMode="External"/><Relationship Id="rId7" Type="http://schemas.openxmlformats.org/officeDocument/2006/relationships/endnotes" Target="endnotes.xml"/><Relationship Id="rId12" Type="http://schemas.openxmlformats.org/officeDocument/2006/relationships/hyperlink" Target="http://www.dnevnik.rs/sites/default/files/15-skola_1.jpg" TargetMode="External"/><Relationship Id="rId17" Type="http://schemas.openxmlformats.org/officeDocument/2006/relationships/hyperlink" Target="http://evrsac.rs/index.php/vesti/item/6016"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tnica.rs"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www.dnevnik.rs/sites/default/files/beslin.jpg" TargetMode="External"/><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tatic.beta.rs/thumbs/stop-vakcin.776x350.jp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hyperlink" Target="http://www.politika.rs/vesti/najnovije-vesti/Pauer-za-nepristrasnu-istragu-o-zlostavljanju-dece-u-CAR.lt.html"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A82D6-A5C2-4B9F-95A7-813B5A4B7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4665</Words>
  <Characters>26595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2015-05-10T07:16:00Z</dcterms:created>
  <dcterms:modified xsi:type="dcterms:W3CDTF">2015-05-11T13:29:00Z</dcterms:modified>
</cp:coreProperties>
</file>